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13AFEE37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4001A672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6FD86D4F">
        <w:rPr>
          <w:rFonts w:cs="Arial"/>
          <w:b/>
          <w:bCs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5D341F" w:rsidRPr="6FD86D4F">
        <w:rPr>
          <w:rFonts w:cs="Arial"/>
          <w:b/>
          <w:bCs/>
          <w:snapToGrid w:val="0"/>
          <w:sz w:val="20"/>
          <w:szCs w:val="20"/>
        </w:rPr>
        <w:t>Draft</w:t>
      </w:r>
      <w:r w:rsidR="00A73ABD" w:rsidRPr="6FD86D4F">
        <w:rPr>
          <w:rFonts w:cs="Arial"/>
          <w:b/>
          <w:bCs/>
          <w:snapToGrid w:val="0"/>
          <w:sz w:val="20"/>
          <w:szCs w:val="20"/>
        </w:rPr>
        <w:t xml:space="preserve"> Minutes</w:t>
      </w:r>
      <w:r w:rsidRPr="6FD86D4F">
        <w:rPr>
          <w:rFonts w:cs="Arial"/>
          <w:b/>
          <w:bCs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23825352">
        <w:rPr>
          <w:rFonts w:cs="Arial"/>
          <w:snapToGrid w:val="0"/>
          <w:sz w:val="20"/>
          <w:szCs w:val="20"/>
        </w:rPr>
        <w:t xml:space="preserve">June </w:t>
      </w:r>
      <w:r w:rsidR="00F061A2">
        <w:rPr>
          <w:rFonts w:cs="Arial"/>
          <w:snapToGrid w:val="0"/>
          <w:sz w:val="20"/>
          <w:szCs w:val="20"/>
        </w:rPr>
        <w:t>1</w:t>
      </w:r>
      <w:r w:rsidR="00050757">
        <w:rPr>
          <w:rFonts w:cs="Arial"/>
          <w:sz w:val="20"/>
          <w:szCs w:val="20"/>
        </w:rPr>
        <w:t>1</w:t>
      </w:r>
      <w:r w:rsidR="21169936" w:rsidRPr="6FD86D4F">
        <w:rPr>
          <w:rFonts w:cs="Arial"/>
          <w:sz w:val="20"/>
          <w:szCs w:val="20"/>
        </w:rPr>
        <w:t xml:space="preserve">, </w:t>
      </w:r>
      <w:proofErr w:type="gramStart"/>
      <w:r w:rsidR="21169936" w:rsidRPr="6FD86D4F">
        <w:rPr>
          <w:rFonts w:cs="Arial"/>
          <w:sz w:val="20"/>
          <w:szCs w:val="20"/>
        </w:rPr>
        <w:t>2026</w:t>
      </w:r>
      <w:proofErr w:type="gramEnd"/>
      <w:r w:rsidR="001177A9" w:rsidRPr="6FD86D4F">
        <w:rPr>
          <w:rFonts w:cs="Arial"/>
          <w:sz w:val="20"/>
          <w:szCs w:val="20"/>
        </w:rPr>
        <w:t xml:space="preserve"> </w:t>
      </w:r>
      <w:r w:rsidRPr="6FD86D4F">
        <w:rPr>
          <w:rFonts w:cs="Arial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745892D9" w:rsidR="00BF0D07" w:rsidRPr="00A1095A" w:rsidRDefault="00BF0D07" w:rsidP="006B7677">
      <w:pPr>
        <w:ind w:left="900" w:hanging="900"/>
      </w:pPr>
      <w:r w:rsidRPr="6FD86D4F">
        <w:rPr>
          <w:rFonts w:cs="Arial"/>
          <w:b/>
          <w:bCs/>
          <w:sz w:val="20"/>
          <w:szCs w:val="20"/>
        </w:rPr>
        <w:t>DATE:</w:t>
      </w:r>
      <w:r>
        <w:tab/>
      </w:r>
      <w:r w:rsidR="142414D4" w:rsidRPr="0BED409F">
        <w:rPr>
          <w:rFonts w:cs="Arial"/>
          <w:sz w:val="20"/>
          <w:szCs w:val="20"/>
        </w:rPr>
        <w:t xml:space="preserve">June </w:t>
      </w:r>
      <w:r w:rsidR="00F061A2">
        <w:rPr>
          <w:rFonts w:cs="Arial"/>
          <w:sz w:val="20"/>
          <w:szCs w:val="20"/>
        </w:rPr>
        <w:t>11</w:t>
      </w:r>
      <w:r w:rsidR="142414D4" w:rsidRPr="0BED409F">
        <w:rPr>
          <w:rFonts w:cs="Arial"/>
          <w:sz w:val="20"/>
          <w:szCs w:val="20"/>
        </w:rPr>
        <w:t>, 2026</w:t>
      </w:r>
    </w:p>
    <w:p w14:paraId="1407B89D" w14:textId="3CB2CBA5" w:rsidR="00363C04" w:rsidRPr="00A1095A" w:rsidRDefault="00F8135A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2B9D7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.8pt" to="504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 strokecolor="windowText" strokeweight="2pt"/>
            </w:pict>
          </mc:Fallback>
        </mc:AlternateContent>
      </w:r>
    </w:p>
    <w:p w14:paraId="074208ED" w14:textId="670CD0C7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56D68791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3143A26C" w:rsidR="0037151E" w:rsidRPr="00A1095A" w:rsidRDefault="0037151E" w:rsidP="002A6096">
      <w:pPr>
        <w:jc w:val="center"/>
        <w:rPr>
          <w:rFonts w:cs="Arial"/>
          <w:b/>
          <w:sz w:val="20"/>
          <w:szCs w:val="20"/>
        </w:rPr>
      </w:pPr>
    </w:p>
    <w:p w14:paraId="221F8E32" w14:textId="01CD71EC" w:rsidR="005B7048" w:rsidRDefault="005B7048" w:rsidP="0BED409F">
      <w:pPr>
        <w:ind w:left="1440" w:firstLine="720"/>
      </w:pPr>
      <w:r w:rsidRPr="0BED409F">
        <w:rPr>
          <w:rFonts w:cs="Arial"/>
          <w:b/>
          <w:bCs/>
          <w:sz w:val="20"/>
          <w:szCs w:val="20"/>
        </w:rPr>
        <w:t>Date</w:t>
      </w:r>
      <w:r w:rsidR="00A05C92" w:rsidRPr="0BED409F">
        <w:rPr>
          <w:rFonts w:cs="Arial"/>
          <w:b/>
          <w:bCs/>
          <w:sz w:val="20"/>
          <w:szCs w:val="20"/>
        </w:rPr>
        <w:t xml:space="preserve"> / Time</w:t>
      </w:r>
      <w:r w:rsidRPr="0BED409F">
        <w:rPr>
          <w:rFonts w:cs="Arial"/>
          <w:b/>
          <w:bCs/>
          <w:sz w:val="20"/>
          <w:szCs w:val="20"/>
        </w:rPr>
        <w:t>:</w:t>
      </w:r>
      <w:r w:rsidR="00447E28" w:rsidRPr="0BED409F">
        <w:rPr>
          <w:rFonts w:cs="Arial"/>
          <w:b/>
          <w:bCs/>
          <w:sz w:val="20"/>
          <w:szCs w:val="20"/>
        </w:rPr>
        <w:t xml:space="preserve">  </w:t>
      </w:r>
      <w:r>
        <w:tab/>
      </w:r>
      <w:r w:rsidR="0602FA6B" w:rsidRPr="0BED409F">
        <w:rPr>
          <w:rFonts w:cs="Arial"/>
          <w:b/>
          <w:bCs/>
          <w:sz w:val="20"/>
          <w:szCs w:val="20"/>
        </w:rPr>
        <w:t xml:space="preserve">June </w:t>
      </w:r>
      <w:r w:rsidR="00F061A2">
        <w:rPr>
          <w:rFonts w:cs="Arial"/>
          <w:b/>
          <w:bCs/>
          <w:sz w:val="20"/>
          <w:szCs w:val="20"/>
        </w:rPr>
        <w:t>11</w:t>
      </w:r>
      <w:r w:rsidR="0602FA6B" w:rsidRPr="0BED409F">
        <w:rPr>
          <w:rFonts w:cs="Arial"/>
          <w:b/>
          <w:bCs/>
          <w:sz w:val="20"/>
          <w:szCs w:val="20"/>
        </w:rPr>
        <w:t xml:space="preserve">, </w:t>
      </w:r>
      <w:proofErr w:type="gramStart"/>
      <w:r w:rsidR="0602FA6B" w:rsidRPr="0BED409F">
        <w:rPr>
          <w:rFonts w:cs="Arial"/>
          <w:b/>
          <w:bCs/>
          <w:sz w:val="20"/>
          <w:szCs w:val="20"/>
        </w:rPr>
        <w:t>2026</w:t>
      </w:r>
      <w:proofErr w:type="gramEnd"/>
      <w:r>
        <w:tab/>
      </w:r>
      <w:r w:rsidR="00F061A2">
        <w:rPr>
          <w:rFonts w:cs="Arial"/>
          <w:b/>
          <w:bCs/>
          <w:sz w:val="20"/>
          <w:szCs w:val="20"/>
        </w:rPr>
        <w:t>1:00pm</w:t>
      </w:r>
      <w:r w:rsidR="0602FA6B" w:rsidRPr="0BED409F">
        <w:rPr>
          <w:rFonts w:cs="Arial"/>
          <w:b/>
          <w:bCs/>
          <w:sz w:val="20"/>
          <w:szCs w:val="20"/>
        </w:rPr>
        <w:t xml:space="preserve"> </w:t>
      </w:r>
      <w:proofErr w:type="gramStart"/>
      <w:r w:rsidR="0602FA6B" w:rsidRPr="0BED409F">
        <w:rPr>
          <w:rFonts w:cs="Arial"/>
          <w:b/>
          <w:bCs/>
          <w:sz w:val="20"/>
          <w:szCs w:val="20"/>
        </w:rPr>
        <w:t xml:space="preserve">–  </w:t>
      </w:r>
      <w:r w:rsidR="00F061A2">
        <w:rPr>
          <w:rFonts w:cs="Arial"/>
          <w:b/>
          <w:bCs/>
          <w:sz w:val="20"/>
          <w:szCs w:val="20"/>
        </w:rPr>
        <w:t>3</w:t>
      </w:r>
      <w:proofErr w:type="gramEnd"/>
      <w:r w:rsidR="00F061A2">
        <w:rPr>
          <w:rFonts w:cs="Arial"/>
          <w:b/>
          <w:bCs/>
          <w:sz w:val="20"/>
          <w:szCs w:val="20"/>
        </w:rPr>
        <w:t xml:space="preserve">:00pm </w:t>
      </w:r>
      <w:r w:rsidR="0602FA6B" w:rsidRPr="0BED409F">
        <w:rPr>
          <w:rFonts w:cs="Arial"/>
          <w:b/>
          <w:bCs/>
          <w:sz w:val="20"/>
          <w:szCs w:val="20"/>
        </w:rPr>
        <w:t>Central</w:t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75935175" w14:textId="77777777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</w:p>
    <w:p w14:paraId="7D6E8EF3" w14:textId="6E565691" w:rsidR="00F67AC9" w:rsidRPr="00F67AC9" w:rsidRDefault="00F67AC9" w:rsidP="00F67AC9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14:paraId="03DC3334" w14:textId="77777777" w:rsidR="00F67AC9" w:rsidRDefault="00F67AC9" w:rsidP="00F67AC9">
      <w:pPr>
        <w:ind w:left="360"/>
        <w:rPr>
          <w:rFonts w:cs="Arial"/>
          <w:b/>
          <w:sz w:val="20"/>
          <w:szCs w:val="20"/>
        </w:rPr>
      </w:pPr>
    </w:p>
    <w:p w14:paraId="156EF8EA" w14:textId="109458AF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r:id="rId7" w:history="1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14:paraId="2AED191C" w14:textId="77777777" w:rsidR="00F67AC9" w:rsidRDefault="00F67AC9" w:rsidP="00F67A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14:paraId="328A854E" w14:textId="12B1C0FD" w:rsidR="00F67AC9" w:rsidRDefault="00F67AC9" w:rsidP="00F50E6B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14:paraId="2AA61369" w14:textId="77777777" w:rsidR="00F50E6B" w:rsidRPr="00F67AC9" w:rsidRDefault="00F50E6B" w:rsidP="00F50E6B">
      <w:pPr>
        <w:ind w:left="720"/>
        <w:rPr>
          <w:rFonts w:cs="Arial"/>
          <w:sz w:val="20"/>
          <w:szCs w:val="20"/>
        </w:rPr>
      </w:pPr>
    </w:p>
    <w:p w14:paraId="3BBA563F" w14:textId="69E041BA" w:rsidR="00854C7E" w:rsidRDefault="00F67AC9" w:rsidP="00854C7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00F061A2">
        <w:rPr>
          <w:rFonts w:cs="Arial"/>
          <w:sz w:val="20"/>
          <w:szCs w:val="20"/>
        </w:rPr>
        <w:t>June 5, 2026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14:paraId="073D7890" w14:textId="77777777" w:rsidR="007E5EE4" w:rsidRDefault="007E5EE4" w:rsidP="00854C7E">
      <w:pPr>
        <w:ind w:left="720"/>
        <w:rPr>
          <w:rFonts w:cs="Arial"/>
          <w:sz w:val="20"/>
          <w:szCs w:val="20"/>
        </w:rPr>
      </w:pPr>
    </w:p>
    <w:p w14:paraId="47883F56" w14:textId="77777777" w:rsidR="00B471C6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6C6A04AC" w14:textId="2CEFFD8A" w:rsidR="007601E3" w:rsidRDefault="008221AC" w:rsidP="008221AC">
      <w:pPr>
        <w:ind w:left="720"/>
        <w:rPr>
          <w:sz w:val="20"/>
          <w:szCs w:val="20"/>
        </w:rPr>
      </w:pPr>
      <w:r w:rsidRPr="008221AC">
        <w:rPr>
          <w:sz w:val="20"/>
          <w:szCs w:val="20"/>
        </w:rPr>
        <w:t xml:space="preserve">No </w:t>
      </w:r>
      <w:r>
        <w:rPr>
          <w:sz w:val="20"/>
          <w:szCs w:val="20"/>
        </w:rPr>
        <w:t>additional Minor Corrections were submitted prior to the meeting.</w:t>
      </w:r>
    </w:p>
    <w:p w14:paraId="253CE4B2" w14:textId="77777777" w:rsidR="008221AC" w:rsidRPr="008221AC" w:rsidRDefault="008221AC" w:rsidP="008221AC">
      <w:pPr>
        <w:ind w:left="720"/>
        <w:rPr>
          <w:sz w:val="20"/>
          <w:szCs w:val="20"/>
        </w:rPr>
      </w:pPr>
    </w:p>
    <w:p w14:paraId="27F6E77E" w14:textId="6D8E1EA8" w:rsidR="008C5CB1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0FD9FFCA" w14:textId="77777777" w:rsidR="000D6090" w:rsidRPr="000D6090" w:rsidRDefault="000D6090" w:rsidP="000D6090">
      <w:pPr>
        <w:pStyle w:val="ListParagraph"/>
        <w:rPr>
          <w:rFonts w:cs="Arial"/>
          <w:b/>
          <w:sz w:val="20"/>
          <w:szCs w:val="20"/>
        </w:rPr>
      </w:pPr>
    </w:p>
    <w:p w14:paraId="4B6BC1F5" w14:textId="04E5BDF5" w:rsidR="00F71CCE" w:rsidRDefault="002069E1" w:rsidP="00F71CCE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</w:t>
      </w:r>
      <w:r w:rsidR="00FD32E9">
        <w:rPr>
          <w:rFonts w:cs="Arial"/>
          <w:b/>
          <w:sz w:val="20"/>
          <w:szCs w:val="20"/>
        </w:rPr>
        <w:t>5</w:t>
      </w:r>
      <w:r w:rsidR="00006AB7">
        <w:rPr>
          <w:rFonts w:cs="Arial"/>
          <w:b/>
          <w:sz w:val="20"/>
          <w:szCs w:val="20"/>
        </w:rPr>
        <w:tab/>
        <w:t>Kinder Morgan</w:t>
      </w:r>
      <w:r w:rsidR="00590310">
        <w:rPr>
          <w:rFonts w:cs="Arial"/>
          <w:b/>
          <w:sz w:val="20"/>
          <w:szCs w:val="20"/>
        </w:rPr>
        <w:t xml:space="preserve"> Inc.</w:t>
      </w:r>
    </w:p>
    <w:p w14:paraId="7FFCBF13" w14:textId="77777777" w:rsidR="00F71CCE" w:rsidRDefault="00F71CCE" w:rsidP="00F71CCE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0C04A33A" w14:textId="7F47C1F9" w:rsidR="000F1E88" w:rsidRDefault="000F1E88" w:rsidP="004A7150">
      <w:pPr>
        <w:pStyle w:val="ListParagraph"/>
        <w:ind w:left="1080" w:hanging="360"/>
        <w:rPr>
          <w:rFonts w:cs="Arial"/>
          <w:sz w:val="20"/>
          <w:szCs w:val="20"/>
        </w:rPr>
      </w:pPr>
      <w:r w:rsidRPr="0BED409F">
        <w:rPr>
          <w:rFonts w:cs="Arial"/>
          <w:b/>
          <w:bCs/>
          <w:sz w:val="20"/>
          <w:szCs w:val="20"/>
        </w:rPr>
        <w:t>Request</w:t>
      </w:r>
      <w:proofErr w:type="gramStart"/>
      <w:r w:rsidRPr="0BED409F">
        <w:rPr>
          <w:rFonts w:cs="Arial"/>
          <w:b/>
          <w:bCs/>
          <w:sz w:val="20"/>
          <w:szCs w:val="20"/>
        </w:rPr>
        <w:t xml:space="preserve">:  </w:t>
      </w:r>
      <w:r w:rsidRPr="0BED409F">
        <w:rPr>
          <w:rFonts w:cs="Arial"/>
          <w:sz w:val="20"/>
          <w:szCs w:val="20"/>
        </w:rPr>
        <w:t>Add</w:t>
      </w:r>
      <w:proofErr w:type="gramEnd"/>
      <w:r w:rsidRPr="0BED409F">
        <w:rPr>
          <w:rFonts w:cs="Arial"/>
          <w:sz w:val="20"/>
          <w:szCs w:val="20"/>
        </w:rPr>
        <w:t xml:space="preserve"> </w:t>
      </w:r>
      <w:r w:rsidR="002069E1">
        <w:rPr>
          <w:rFonts w:cs="Arial"/>
          <w:sz w:val="20"/>
          <w:szCs w:val="20"/>
        </w:rPr>
        <w:t xml:space="preserve">four </w:t>
      </w:r>
      <w:r w:rsidRPr="0BED409F">
        <w:rPr>
          <w:rFonts w:cs="Arial"/>
          <w:sz w:val="20"/>
          <w:szCs w:val="20"/>
        </w:rPr>
        <w:t xml:space="preserve">new </w:t>
      </w:r>
      <w:r w:rsidR="002069E1">
        <w:rPr>
          <w:rFonts w:cs="Arial"/>
          <w:sz w:val="20"/>
          <w:szCs w:val="20"/>
        </w:rPr>
        <w:t>Business Conditional</w:t>
      </w:r>
      <w:r w:rsidRPr="0BED409F">
        <w:rPr>
          <w:rFonts w:cs="Arial"/>
          <w:sz w:val="20"/>
          <w:szCs w:val="20"/>
        </w:rPr>
        <w:t xml:space="preserve"> data element</w:t>
      </w:r>
      <w:r w:rsidR="002069E1">
        <w:rPr>
          <w:rFonts w:cs="Arial"/>
          <w:sz w:val="20"/>
          <w:szCs w:val="20"/>
        </w:rPr>
        <w:t>s</w:t>
      </w:r>
      <w:r w:rsidRPr="0BED409F">
        <w:rPr>
          <w:rFonts w:cs="Arial"/>
          <w:sz w:val="20"/>
          <w:szCs w:val="20"/>
        </w:rPr>
        <w:t xml:space="preserve"> ‘</w:t>
      </w:r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Contract’,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Location’,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Limit’,</w:t>
      </w:r>
      <w:proofErr w:type="gramEnd"/>
      <w:r w:rsidR="00881775">
        <w:rPr>
          <w:rFonts w:cs="Arial"/>
          <w:sz w:val="20"/>
          <w:szCs w:val="20"/>
        </w:rPr>
        <w:t xml:space="preserve"> </w:t>
      </w:r>
      <w:proofErr w:type="gramStart"/>
      <w:r w:rsidR="00881775">
        <w:rPr>
          <w:rFonts w:cs="Arial"/>
          <w:sz w:val="20"/>
          <w:szCs w:val="20"/>
        </w:rPr>
        <w:t>and ‘</w:t>
      </w:r>
      <w:proofErr w:type="gramEnd"/>
      <w:r w:rsidR="00881775">
        <w:rPr>
          <w:rFonts w:cs="Arial"/>
          <w:sz w:val="20"/>
          <w:szCs w:val="20"/>
        </w:rPr>
        <w:t>Swing Percentage’</w:t>
      </w:r>
      <w:r w:rsidRPr="0BED409F">
        <w:rPr>
          <w:rFonts w:cs="Arial"/>
          <w:sz w:val="20"/>
          <w:szCs w:val="20"/>
        </w:rPr>
        <w:t xml:space="preserve"> in the following </w:t>
      </w:r>
      <w:proofErr w:type="gramStart"/>
      <w:r w:rsidRPr="0BED409F">
        <w:rPr>
          <w:rFonts w:cs="Arial"/>
          <w:sz w:val="20"/>
          <w:szCs w:val="20"/>
        </w:rPr>
        <w:t>dataset(s)</w:t>
      </w:r>
      <w:proofErr w:type="gramEnd"/>
      <w:r w:rsidRPr="0BED409F">
        <w:rPr>
          <w:rFonts w:cs="Arial"/>
          <w:sz w:val="20"/>
          <w:szCs w:val="20"/>
        </w:rPr>
        <w:t>, as applicable:</w:t>
      </w:r>
    </w:p>
    <w:p w14:paraId="28F69AE0" w14:textId="77777777" w:rsidR="000F1E88" w:rsidRDefault="000F1E88" w:rsidP="000F1E88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17A03CB3" w14:textId="68A950E0" w:rsidR="000F1E88" w:rsidRDefault="000F1E88" w:rsidP="000F1E88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881775">
        <w:rPr>
          <w:rFonts w:cs="Arial"/>
          <w:bCs/>
          <w:sz w:val="20"/>
          <w:szCs w:val="20"/>
        </w:rPr>
        <w:t>2</w:t>
      </w:r>
      <w:r>
        <w:rPr>
          <w:rFonts w:cs="Arial"/>
          <w:bCs/>
          <w:sz w:val="20"/>
          <w:szCs w:val="20"/>
        </w:rPr>
        <w:t>.4.1</w:t>
      </w:r>
      <w:r>
        <w:rPr>
          <w:rFonts w:cs="Arial"/>
          <w:bCs/>
          <w:sz w:val="20"/>
          <w:szCs w:val="20"/>
        </w:rPr>
        <w:tab/>
      </w:r>
      <w:r w:rsidR="00881775">
        <w:rPr>
          <w:rFonts w:cs="Arial"/>
          <w:bCs/>
          <w:sz w:val="20"/>
          <w:szCs w:val="20"/>
        </w:rPr>
        <w:t>Pre-determined Allocation</w:t>
      </w:r>
    </w:p>
    <w:p w14:paraId="5EFCA652" w14:textId="77777777" w:rsidR="00F71CCE" w:rsidRDefault="00F71CCE" w:rsidP="00F71CCE">
      <w:pPr>
        <w:pStyle w:val="ListParagraph"/>
        <w:rPr>
          <w:rFonts w:cs="Arial"/>
          <w:b/>
          <w:sz w:val="20"/>
          <w:szCs w:val="20"/>
        </w:rPr>
      </w:pPr>
    </w:p>
    <w:p w14:paraId="10368BB1" w14:textId="37283EFB" w:rsidR="00B6785F" w:rsidRDefault="00F71CCE" w:rsidP="00B6785F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</w:p>
    <w:p w14:paraId="4ABFB85B" w14:textId="77777777" w:rsidR="00117E74" w:rsidRDefault="00117E74" w:rsidP="00F71CCE">
      <w:pPr>
        <w:pStyle w:val="ListParagraph"/>
        <w:rPr>
          <w:rFonts w:cs="Arial"/>
          <w:bCs/>
          <w:sz w:val="20"/>
          <w:szCs w:val="20"/>
        </w:rPr>
      </w:pPr>
    </w:p>
    <w:p w14:paraId="67DA731A" w14:textId="1B02D08F" w:rsidR="00117E74" w:rsidRDefault="00881775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Ms. </w:t>
      </w:r>
      <w:r w:rsidR="00E70818">
        <w:rPr>
          <w:rFonts w:cs="Arial"/>
          <w:bCs/>
          <w:sz w:val="20"/>
          <w:szCs w:val="20"/>
        </w:rPr>
        <w:t>Hogge reviewed the posted work paper</w:t>
      </w:r>
      <w:r w:rsidR="00F061A2">
        <w:rPr>
          <w:rFonts w:cs="Arial"/>
          <w:bCs/>
          <w:sz w:val="20"/>
          <w:szCs w:val="20"/>
        </w:rPr>
        <w:t xml:space="preserve"> and the work that had been done</w:t>
      </w:r>
      <w:r w:rsidR="00371541">
        <w:rPr>
          <w:rFonts w:cs="Arial"/>
          <w:bCs/>
          <w:sz w:val="20"/>
          <w:szCs w:val="20"/>
        </w:rPr>
        <w:t xml:space="preserve">.  </w:t>
      </w:r>
      <w:r w:rsidR="00FD32E9">
        <w:rPr>
          <w:rFonts w:cs="Arial"/>
          <w:bCs/>
          <w:sz w:val="20"/>
          <w:szCs w:val="20"/>
        </w:rPr>
        <w:t>There was no additional discussion, and Participants voted on the Request.</w:t>
      </w:r>
      <w:r w:rsidR="00590310">
        <w:rPr>
          <w:rFonts w:cs="Arial"/>
          <w:bCs/>
          <w:sz w:val="20"/>
          <w:szCs w:val="20"/>
        </w:rPr>
        <w:t xml:space="preserve">  </w:t>
      </w:r>
      <w:proofErr w:type="gramStart"/>
      <w:r w:rsidR="00590310">
        <w:rPr>
          <w:rFonts w:cs="Arial"/>
          <w:bCs/>
          <w:sz w:val="20"/>
          <w:szCs w:val="20"/>
        </w:rPr>
        <w:t>The</w:t>
      </w:r>
      <w:proofErr w:type="gramEnd"/>
      <w:r w:rsidR="00590310">
        <w:rPr>
          <w:rFonts w:cs="Arial"/>
          <w:bCs/>
          <w:sz w:val="20"/>
          <w:szCs w:val="20"/>
        </w:rPr>
        <w:t xml:space="preserve"> results of the discussion can be found in Attachment 1 to these meeting minutes.</w:t>
      </w:r>
    </w:p>
    <w:p w14:paraId="00D9B849" w14:textId="77777777" w:rsidR="009F2D71" w:rsidRDefault="009F2D71" w:rsidP="00F71CCE">
      <w:pPr>
        <w:pStyle w:val="ListParagraph"/>
        <w:rPr>
          <w:rFonts w:cs="Arial"/>
          <w:bCs/>
          <w:sz w:val="20"/>
          <w:szCs w:val="20"/>
        </w:rPr>
        <w:sectPr w:rsidR="009F2D71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5C555B34" w14:textId="39153256" w:rsidR="008656D9" w:rsidRDefault="00490E83" w:rsidP="008656D9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R26006</w:t>
      </w:r>
      <w:r>
        <w:rPr>
          <w:rFonts w:cs="Arial"/>
          <w:b/>
          <w:sz w:val="20"/>
          <w:szCs w:val="20"/>
        </w:rPr>
        <w:tab/>
        <w:t>TC Energy / Enbridge (U.S.)</w:t>
      </w:r>
    </w:p>
    <w:p w14:paraId="5198D12D" w14:textId="77777777" w:rsidR="008656D9" w:rsidRDefault="008656D9" w:rsidP="008656D9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490310F3" w14:textId="666E9D4B" w:rsidR="00C31DF3" w:rsidRDefault="008656D9" w:rsidP="008656D9">
      <w:pPr>
        <w:ind w:left="1080" w:hanging="360"/>
        <w:rPr>
          <w:rFonts w:cs="Arial"/>
          <w:bCs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>Request</w:t>
      </w:r>
      <w:proofErr w:type="gramStart"/>
      <w:r w:rsidRPr="001603C0">
        <w:rPr>
          <w:rStyle w:val="normaltextrun"/>
          <w:rFonts w:cs="Arial"/>
          <w:b/>
          <w:bCs/>
          <w:sz w:val="20"/>
          <w:szCs w:val="20"/>
        </w:rPr>
        <w:t xml:space="preserve">:  </w:t>
      </w:r>
      <w:r w:rsidR="00490E83">
        <w:rPr>
          <w:rFonts w:cs="Arial"/>
          <w:bCs/>
          <w:sz w:val="20"/>
          <w:szCs w:val="20"/>
        </w:rPr>
        <w:t>Add</w:t>
      </w:r>
      <w:proofErr w:type="gramEnd"/>
      <w:r w:rsidR="00490E83">
        <w:rPr>
          <w:rFonts w:cs="Arial"/>
          <w:bCs/>
          <w:sz w:val="20"/>
          <w:szCs w:val="20"/>
        </w:rPr>
        <w:t xml:space="preserve"> new data element ‘Payee’s SWIFT/BIC Code’ </w:t>
      </w:r>
      <w:r w:rsidR="00C31DF3">
        <w:rPr>
          <w:rFonts w:cs="Arial"/>
          <w:bCs/>
          <w:sz w:val="20"/>
          <w:szCs w:val="20"/>
        </w:rPr>
        <w:t>in the following data set(s):</w:t>
      </w:r>
    </w:p>
    <w:p w14:paraId="5254F3EC" w14:textId="77777777" w:rsidR="00C31DF3" w:rsidRDefault="00C31DF3" w:rsidP="008656D9">
      <w:pPr>
        <w:ind w:left="1080" w:hanging="360"/>
        <w:rPr>
          <w:rFonts w:cs="Arial"/>
          <w:bCs/>
          <w:sz w:val="20"/>
          <w:szCs w:val="20"/>
        </w:rPr>
      </w:pPr>
    </w:p>
    <w:p w14:paraId="052516E0" w14:textId="0EA8B99E" w:rsidR="004A7150" w:rsidRDefault="00E34D26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 xml:space="preserve">NAESB WGQ Standard No. </w:t>
      </w:r>
      <w:r w:rsidR="00DF0B2D">
        <w:rPr>
          <w:rFonts w:cs="Arial"/>
          <w:bCs/>
          <w:sz w:val="20"/>
          <w:szCs w:val="20"/>
        </w:rPr>
        <w:t>3.4.1</w:t>
      </w:r>
      <w:r w:rsidR="00DF0B2D">
        <w:rPr>
          <w:rFonts w:cs="Arial"/>
          <w:bCs/>
          <w:sz w:val="20"/>
          <w:szCs w:val="20"/>
        </w:rPr>
        <w:tab/>
        <w:t>Transportation/Sales Invoice</w:t>
      </w:r>
    </w:p>
    <w:p w14:paraId="78AAB8EC" w14:textId="0EA32474" w:rsidR="00DF0B2D" w:rsidRDefault="00DF0B2D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NAESB WGQ Standard No. 3.4.2</w:t>
      </w:r>
      <w:r>
        <w:rPr>
          <w:rFonts w:cs="Arial"/>
          <w:bCs/>
          <w:sz w:val="20"/>
          <w:szCs w:val="20"/>
        </w:rPr>
        <w:tab/>
        <w:t>Payment Remittance</w:t>
      </w:r>
    </w:p>
    <w:p w14:paraId="3887DC50" w14:textId="467BE210" w:rsidR="00DF0B2D" w:rsidRDefault="00DF0B2D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NAESB WGQ Standard No. 3.4.4</w:t>
      </w:r>
      <w:r>
        <w:rPr>
          <w:rFonts w:cs="Arial"/>
          <w:bCs/>
          <w:sz w:val="20"/>
          <w:szCs w:val="20"/>
        </w:rPr>
        <w:tab/>
        <w:t>Service Requester Level Charge/Allowance Invoice</w:t>
      </w:r>
    </w:p>
    <w:p w14:paraId="2D0848BB" w14:textId="769D21C2" w:rsidR="008656D9" w:rsidRDefault="008656D9" w:rsidP="008656D9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14:paraId="417005EB" w14:textId="6D122AE4" w:rsidR="00ED07AD" w:rsidRDefault="008656D9" w:rsidP="00ED07AD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</w:t>
      </w:r>
      <w:proofErr w:type="gramStart"/>
      <w:r>
        <w:rPr>
          <w:rFonts w:cs="Arial"/>
          <w:b/>
          <w:sz w:val="20"/>
          <w:szCs w:val="20"/>
        </w:rPr>
        <w:t>:</w:t>
      </w:r>
      <w:r>
        <w:rPr>
          <w:rFonts w:cs="Arial"/>
          <w:bCs/>
          <w:sz w:val="20"/>
          <w:szCs w:val="20"/>
        </w:rPr>
        <w:t xml:space="preserve">  </w:t>
      </w:r>
      <w:r w:rsidR="00ED07AD">
        <w:rPr>
          <w:rFonts w:cs="Arial"/>
          <w:bCs/>
          <w:sz w:val="20"/>
          <w:szCs w:val="20"/>
        </w:rPr>
        <w:t>Ms</w:t>
      </w:r>
      <w:proofErr w:type="gramEnd"/>
      <w:r w:rsidR="00ED07AD">
        <w:rPr>
          <w:rFonts w:cs="Arial"/>
          <w:bCs/>
          <w:sz w:val="20"/>
          <w:szCs w:val="20"/>
        </w:rPr>
        <w:t>. Hogge reviewed the posted work paper</w:t>
      </w:r>
      <w:r w:rsidR="00ED07AD">
        <w:rPr>
          <w:rFonts w:cs="Arial"/>
          <w:bCs/>
          <w:sz w:val="20"/>
          <w:szCs w:val="20"/>
        </w:rPr>
        <w:t xml:space="preserve">.  </w:t>
      </w:r>
      <w:r w:rsidR="00ED07AD">
        <w:rPr>
          <w:rFonts w:cs="Arial"/>
          <w:bCs/>
          <w:sz w:val="20"/>
          <w:szCs w:val="20"/>
        </w:rPr>
        <w:t xml:space="preserve">Participants </w:t>
      </w:r>
      <w:r w:rsidR="00ED07AD">
        <w:rPr>
          <w:rFonts w:cs="Arial"/>
          <w:bCs/>
          <w:sz w:val="20"/>
          <w:szCs w:val="20"/>
        </w:rPr>
        <w:t>discussed the implementation for each data set, including the technical implementation</w:t>
      </w:r>
      <w:r w:rsidR="00ED07AD">
        <w:rPr>
          <w:rFonts w:cs="Arial"/>
          <w:bCs/>
          <w:sz w:val="20"/>
          <w:szCs w:val="20"/>
        </w:rPr>
        <w:t xml:space="preserve">.  The results of the discussion can be found in Attachment </w:t>
      </w:r>
      <w:r w:rsidR="00ED07AD">
        <w:rPr>
          <w:rFonts w:cs="Arial"/>
          <w:bCs/>
          <w:sz w:val="20"/>
          <w:szCs w:val="20"/>
        </w:rPr>
        <w:t>2</w:t>
      </w:r>
      <w:r w:rsidR="00ED07AD">
        <w:rPr>
          <w:rFonts w:cs="Arial"/>
          <w:bCs/>
          <w:sz w:val="20"/>
          <w:szCs w:val="20"/>
        </w:rPr>
        <w:t xml:space="preserve"> to these meeting minutes.</w:t>
      </w:r>
    </w:p>
    <w:p w14:paraId="2F6143BA" w14:textId="77777777" w:rsidR="00ED07AD" w:rsidRDefault="00ED07AD" w:rsidP="00474DF1">
      <w:pPr>
        <w:ind w:left="720" w:hanging="360"/>
        <w:rPr>
          <w:rFonts w:cs="Arial"/>
          <w:bCs/>
          <w:sz w:val="20"/>
          <w:szCs w:val="20"/>
        </w:rPr>
      </w:pPr>
    </w:p>
    <w:p w14:paraId="5E712F12" w14:textId="77777777" w:rsidR="008C3413" w:rsidRPr="008C3413" w:rsidRDefault="008C3413" w:rsidP="008C3413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14:paraId="21AC7D33" w14:textId="77777777" w:rsidR="00F845BA" w:rsidRPr="00DF0B2D" w:rsidRDefault="008C5CB1" w:rsidP="00527B0E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14:paraId="54213D84" w14:textId="77777777" w:rsidR="00DF0B2D" w:rsidRDefault="00DF0B2D" w:rsidP="00DF0B2D">
      <w:pPr>
        <w:pStyle w:val="ListParagraph"/>
        <w:rPr>
          <w:rFonts w:cs="Arial"/>
          <w:b/>
          <w:sz w:val="20"/>
          <w:szCs w:val="20"/>
        </w:rPr>
      </w:pPr>
    </w:p>
    <w:p w14:paraId="3D7C975A" w14:textId="01DC44F5" w:rsidR="00A1095A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14:paraId="68FA6E14" w14:textId="77777777" w:rsidR="0087588F" w:rsidRDefault="0087588F" w:rsidP="00722D3D">
      <w:pPr>
        <w:ind w:left="720"/>
        <w:rPr>
          <w:rFonts w:cs="Arial"/>
          <w:b/>
          <w:bCs/>
          <w:sz w:val="20"/>
          <w:szCs w:val="20"/>
        </w:rPr>
        <w:sectPr w:rsidR="0087588F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C439A4E" w14:textId="77777777" w:rsidR="00722D3D" w:rsidRDefault="00722D3D" w:rsidP="00722D3D">
      <w:pPr>
        <w:ind w:left="720"/>
        <w:rPr>
          <w:rFonts w:cs="Arial"/>
          <w:b/>
          <w:bCs/>
          <w:sz w:val="20"/>
          <w:szCs w:val="20"/>
        </w:rPr>
      </w:pPr>
    </w:p>
    <w:p w14:paraId="20A47D01" w14:textId="62777801" w:rsidR="00342C4E" w:rsidRPr="00E44124" w:rsidRDefault="00342C4E" w:rsidP="00342C4E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</w:t>
      </w:r>
      <w:proofErr w:type="gramStart"/>
      <w:r w:rsidRPr="5B0785BE">
        <w:rPr>
          <w:rFonts w:cs="Arial"/>
          <w:b/>
          <w:bCs/>
          <w:sz w:val="20"/>
          <w:szCs w:val="20"/>
        </w:rPr>
        <w:t>:  (</w:t>
      </w:r>
      <w:proofErr w:type="gramEnd"/>
      <w:r w:rsidRPr="5B0785BE">
        <w:rPr>
          <w:rFonts w:cs="Arial"/>
          <w:b/>
          <w:bCs/>
          <w:sz w:val="20"/>
          <w:szCs w:val="20"/>
        </w:rPr>
        <w:t>bold indicates Subcommittee Chair)</w:t>
      </w:r>
    </w:p>
    <w:p w14:paraId="5385BB70" w14:textId="77777777" w:rsidR="0088599F" w:rsidRDefault="0088599F" w:rsidP="00342C4E">
      <w:pPr>
        <w:pStyle w:val="ListParagraph"/>
        <w:ind w:left="1080" w:firstLine="360"/>
      </w:pPr>
    </w:p>
    <w:p w14:paraId="615C45D6" w14:textId="7CCCAFEB" w:rsidR="00342C4E" w:rsidRPr="0062208A" w:rsidRDefault="00342C4E" w:rsidP="00342C4E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14:paraId="11CE45F8" w14:textId="77777777" w:rsidR="00B64B3E" w:rsidRPr="00B64B3E" w:rsidRDefault="00B64B3E" w:rsidP="00B64B3E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="00342C4E" w:rsidRPr="0073508C" w14:paraId="15F82E4F" w14:textId="77777777" w:rsidTr="007339A2">
        <w:trPr>
          <w:tblHeader/>
        </w:trPr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1074E4F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88453029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5409EA" w14:textId="77777777" w:rsidR="00342C4E" w:rsidRPr="0073508C" w:rsidRDefault="00342C4E" w:rsidP="00527B0E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30D07FC" w14:textId="3EE8023B" w:rsidR="00342C4E" w:rsidRPr="0073508C" w:rsidRDefault="009720E7" w:rsidP="00527B0E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6/</w:t>
            </w:r>
            <w:r w:rsidR="0072450A">
              <w:rPr>
                <w:rFonts w:cs="Arial"/>
                <w:b/>
                <w:bCs/>
                <w:sz w:val="18"/>
                <w:szCs w:val="18"/>
              </w:rPr>
              <w:t>11/</w:t>
            </w:r>
            <w:r>
              <w:rPr>
                <w:rFonts w:cs="Arial"/>
                <w:b/>
                <w:bCs/>
                <w:sz w:val="18"/>
                <w:szCs w:val="18"/>
              </w:rPr>
              <w:t>2026</w:t>
            </w:r>
          </w:p>
        </w:tc>
      </w:tr>
      <w:bookmarkEnd w:id="0"/>
      <w:tr w:rsidR="00342C4E" w:rsidRPr="0073508C" w14:paraId="72EBB99A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D1553CE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3CEE22" w14:textId="77777777" w:rsidR="00342C4E" w:rsidRPr="0073508C" w:rsidRDefault="00342C4E" w:rsidP="00527B0E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88888F" w14:textId="77777777" w:rsidR="00342C4E" w:rsidRPr="0073508C" w:rsidRDefault="00342C4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C4E" w:rsidRPr="0073508C" w14:paraId="674DB7D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83C391D" w14:textId="77777777" w:rsidR="00342C4E" w:rsidRPr="00106147" w:rsidRDefault="00342C4E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67E43B" w14:textId="77777777" w:rsidR="00342C4E" w:rsidRPr="0073508C" w:rsidRDefault="00342C4E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B64FB" w14:textId="712A7A61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8D7452" w:rsidRPr="0073508C" w14:paraId="70D33F9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20B3310" w14:textId="04548846" w:rsidR="008D7452" w:rsidRPr="00106147" w:rsidRDefault="008D7452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Jeremy Diaz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2B2BE0A" w14:textId="0DDCF40F" w:rsidR="008D7452" w:rsidRPr="0073508C" w:rsidRDefault="008D7452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National Fuel Gas Supply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313536" w14:textId="07371ADE" w:rsidR="008D7452" w:rsidRDefault="008D7452" w:rsidP="00527B0E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NV</w:t>
            </w:r>
          </w:p>
        </w:tc>
      </w:tr>
      <w:tr w:rsidR="002F2F0E" w:rsidRPr="0073508C" w14:paraId="5E7C82C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12599F82" w14:textId="5ECC3F58" w:rsidR="002F2F0E" w:rsidRPr="00106147" w:rsidRDefault="0072450A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Megan Hagan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349094F" w14:textId="6683299B" w:rsidR="002F2F0E" w:rsidRPr="0073508C" w:rsidRDefault="0072450A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Southern Star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F6CF52" w14:textId="3EE6D021" w:rsidR="002F2F0E" w:rsidRDefault="0072450A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NV</w:t>
            </w:r>
          </w:p>
        </w:tc>
      </w:tr>
      <w:tr w:rsidR="00FB0F6A" w:rsidRPr="0073508C" w14:paraId="26E3813E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1A16149" w14:textId="62451E02" w:rsidR="00FB0F6A" w:rsidRDefault="00FB0F6A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Brandon Haj</w:t>
            </w:r>
            <w:r w:rsidR="00F42C9B">
              <w:rPr>
                <w:rFonts w:cs="Arial"/>
                <w:bCs/>
                <w:sz w:val="18"/>
                <w:szCs w:val="18"/>
              </w:rPr>
              <w:t>e</w:t>
            </w:r>
            <w:r>
              <w:rPr>
                <w:rFonts w:cs="Arial"/>
                <w:bCs/>
                <w:sz w:val="18"/>
                <w:szCs w:val="18"/>
              </w:rPr>
              <w:t>k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71E118D" w14:textId="36482D6F" w:rsidR="00FB0F6A" w:rsidRDefault="00FB0F6A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Northern Natural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7941482" w14:textId="518B2D1E" w:rsidR="00FB0F6A" w:rsidRDefault="00FB0F6A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FB04B9" w:rsidRPr="00FE256C" w14:paraId="6AE9FBF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38ED52F1" w14:textId="37E98935" w:rsidR="00FB04B9" w:rsidRDefault="00220C04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393AE83" w14:textId="7F6F85B9" w:rsidR="00FB04B9" w:rsidRDefault="00220C04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9A8B97" w14:textId="463F570A" w:rsidR="00FB04B9" w:rsidRDefault="003831EE" w:rsidP="00527B0E">
            <w:pPr>
              <w:spacing w:before="40" w:after="40"/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342C4E" w:rsidRPr="0073508C" w14:paraId="166F1A23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B9297F6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1DC7E94" w14:textId="77777777" w:rsidR="00342C4E" w:rsidRPr="0073508C" w:rsidRDefault="00342C4E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F0AECE" w14:textId="48EABFFE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B12F7E" w:rsidRPr="0073508C" w14:paraId="26EEDAB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63ED73CE" w14:textId="4BDD7514" w:rsidR="00B12F7E" w:rsidRPr="0073508C" w:rsidRDefault="00B12F7E" w:rsidP="00527B0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Nichole Lopez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780A4B1" w14:textId="5CE8B30B" w:rsidR="00B12F7E" w:rsidRPr="0073508C" w:rsidRDefault="007B5588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Kinder Morgan,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3AE1A3" w14:textId="66635C04" w:rsidR="00B12F7E" w:rsidRDefault="007B5588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="00342C4E" w:rsidRPr="0073508C" w14:paraId="7C2490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E3C6445" w14:textId="77777777" w:rsidR="00342C4E" w:rsidRPr="0073508C" w:rsidRDefault="00342C4E" w:rsidP="00527B0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DDF83B4" w14:textId="77777777" w:rsidR="00342C4E" w:rsidRPr="0073508C" w:rsidRDefault="00342C4E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CC8C07" w14:textId="41998AA2" w:rsidR="00342C4E" w:rsidRPr="0073508C" w:rsidRDefault="003831EE" w:rsidP="00527B0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FC4A88" w:rsidRPr="00FC4A88" w14:paraId="76A3018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DE43129" w14:textId="5B197C1C" w:rsidR="00FC4A88" w:rsidRPr="00FC4A88" w:rsidRDefault="008D7452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Lisa Russo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63EC8F7" w14:textId="427FEE0C" w:rsidR="00FC4A88" w:rsidRPr="00FC4A88" w:rsidRDefault="008D7452" w:rsidP="00527B0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National Fuel Gas Supply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1B061C1" w14:textId="552499DD" w:rsidR="00FC4A88" w:rsidRPr="00FC4A88" w:rsidRDefault="008D7452" w:rsidP="00527B0E">
            <w:pPr>
              <w:spacing w:before="40" w:after="40"/>
              <w:jc w:val="center"/>
              <w:rPr>
                <w:rFonts w:ascii="Wingdings" w:eastAsia="Wingdings" w:hAnsi="Wingdings" w:cs="Wingdings"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B53434" w:rsidRPr="0073508C" w14:paraId="3CAF1988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B16AD6B" w14:textId="3DD53B30" w:rsidR="00B53434" w:rsidRPr="0073508C" w:rsidRDefault="00B53434" w:rsidP="00527B0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007C8E6" w14:textId="321EE170" w:rsidR="00B53434" w:rsidRPr="00B53434" w:rsidRDefault="007339A2" w:rsidP="00527B0E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B2F008" w14:textId="7F80E6D5" w:rsidR="00B53434" w:rsidRPr="0073508C" w:rsidRDefault="003831EE" w:rsidP="00527B0E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537B69" w:rsidRPr="0073508C" w14:paraId="409D1AAB" w14:textId="77777777" w:rsidTr="007339A2">
        <w:trPr>
          <w:tblHeader/>
        </w:trPr>
        <w:tc>
          <w:tcPr>
            <w:tcW w:w="2055" w:type="dxa"/>
          </w:tcPr>
          <w:p w14:paraId="5E7CDC0F" w14:textId="61851186" w:rsidR="00537B69" w:rsidRPr="00537B69" w:rsidRDefault="00537B69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7131133" w14:textId="77777777" w:rsidR="00537B69" w:rsidRPr="00F934FA" w:rsidRDefault="00537B69" w:rsidP="00537B6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87C4FE" w14:textId="77777777" w:rsidR="00537B69" w:rsidRPr="0073508C" w:rsidRDefault="00537B69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F934FA" w:rsidRPr="0073508C" w14:paraId="3CB47110" w14:textId="77777777" w:rsidTr="007339A2">
        <w:trPr>
          <w:tblHeader/>
        </w:trPr>
        <w:tc>
          <w:tcPr>
            <w:tcW w:w="2055" w:type="dxa"/>
          </w:tcPr>
          <w:p w14:paraId="1AEBE1EF" w14:textId="7CA90CF1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14:paraId="66475B86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F0B61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F26668" w:rsidRPr="0073508C" w14:paraId="40649ABD" w14:textId="77777777" w:rsidTr="007339A2">
        <w:trPr>
          <w:tblHeader/>
        </w:trPr>
        <w:tc>
          <w:tcPr>
            <w:tcW w:w="2055" w:type="dxa"/>
          </w:tcPr>
          <w:p w14:paraId="02A33773" w14:textId="77777777" w:rsidR="00F26668" w:rsidRPr="0073508C" w:rsidRDefault="00F2666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4A92E2D6" w14:textId="77777777" w:rsidR="00F26668" w:rsidRPr="0073508C" w:rsidRDefault="00F2666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14FE18" w14:textId="77777777" w:rsidR="00F26668" w:rsidRPr="0073508C" w:rsidRDefault="00F2666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1770E4E0" w14:textId="77777777" w:rsidTr="007339A2">
        <w:trPr>
          <w:tblHeader/>
        </w:trPr>
        <w:tc>
          <w:tcPr>
            <w:tcW w:w="2055" w:type="dxa"/>
          </w:tcPr>
          <w:p w14:paraId="35A0042C" w14:textId="77777777" w:rsidR="00496DE5" w:rsidRPr="0073508C" w:rsidRDefault="00496DE5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56CCCE4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1309F0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242B1D7A" w14:textId="77777777" w:rsidTr="007339A2">
        <w:trPr>
          <w:tblHeader/>
        </w:trPr>
        <w:tc>
          <w:tcPr>
            <w:tcW w:w="2055" w:type="dxa"/>
          </w:tcPr>
          <w:p w14:paraId="442420B3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14:paraId="39074B4B" w14:textId="52AEA551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05509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6AA026C1" w14:textId="77777777" w:rsidTr="007339A2">
        <w:trPr>
          <w:tblHeader/>
        </w:trPr>
        <w:tc>
          <w:tcPr>
            <w:tcW w:w="2055" w:type="dxa"/>
          </w:tcPr>
          <w:p w14:paraId="251697AE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EC5B730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11A97E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43CB9447" w14:textId="77777777" w:rsidTr="007339A2">
        <w:trPr>
          <w:tblHeader/>
        </w:trPr>
        <w:tc>
          <w:tcPr>
            <w:tcW w:w="2055" w:type="dxa"/>
          </w:tcPr>
          <w:p w14:paraId="027E8A7E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4B93AF9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4B11D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53D31648" w14:textId="77777777" w:rsidTr="007339A2">
        <w:trPr>
          <w:tblHeader/>
        </w:trPr>
        <w:tc>
          <w:tcPr>
            <w:tcW w:w="2055" w:type="dxa"/>
          </w:tcPr>
          <w:p w14:paraId="1CFBAE1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14:paraId="7E52FC2D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A1374B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7EA9" w:rsidRPr="0073508C" w14:paraId="633343F3" w14:textId="77777777" w:rsidTr="007339A2">
        <w:trPr>
          <w:trHeight w:val="215"/>
          <w:tblHeader/>
        </w:trPr>
        <w:tc>
          <w:tcPr>
            <w:tcW w:w="2055" w:type="dxa"/>
          </w:tcPr>
          <w:p w14:paraId="5B13BBAF" w14:textId="71DC50FF" w:rsidR="00497EA9" w:rsidRDefault="00497EA9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1F141107" w14:textId="5D7F25DC" w:rsidR="00497EA9" w:rsidRDefault="00497EA9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FDE0359" w14:textId="446478E8" w:rsidR="00497EA9" w:rsidRPr="0073508C" w:rsidRDefault="00497EA9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21788" w:rsidRPr="0073508C" w14:paraId="4DF7C86D" w14:textId="77777777" w:rsidTr="007339A2">
        <w:trPr>
          <w:trHeight w:val="215"/>
          <w:tblHeader/>
        </w:trPr>
        <w:tc>
          <w:tcPr>
            <w:tcW w:w="2055" w:type="dxa"/>
          </w:tcPr>
          <w:p w14:paraId="41BA9539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FB8D57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6A1015" w14:textId="77777777" w:rsidR="00A21788" w:rsidRPr="0073508C" w:rsidRDefault="00A217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0503F8F1" w14:textId="77777777" w:rsidTr="007339A2">
        <w:trPr>
          <w:trHeight w:val="376"/>
          <w:tblHeader/>
        </w:trPr>
        <w:tc>
          <w:tcPr>
            <w:tcW w:w="2055" w:type="dxa"/>
          </w:tcPr>
          <w:p w14:paraId="305E7E22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14:paraId="3419B50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4346E7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3B42" w:rsidRPr="00CA6B31" w14:paraId="4EDEA154" w14:textId="77777777" w:rsidTr="007339A2">
        <w:trPr>
          <w:trHeight w:val="233"/>
          <w:tblHeader/>
        </w:trPr>
        <w:tc>
          <w:tcPr>
            <w:tcW w:w="2055" w:type="dxa"/>
          </w:tcPr>
          <w:p w14:paraId="7031B2FC" w14:textId="79006B65" w:rsidR="00063B42" w:rsidRPr="00CA6B31" w:rsidRDefault="009B2B8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14:paraId="3DAC741E" w14:textId="1A1BFA23" w:rsidR="00063B42" w:rsidRDefault="00D3046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14:paraId="1BEF856F" w14:textId="370652C9" w:rsidR="00063B42" w:rsidRPr="0073508C" w:rsidRDefault="003831EE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 w:rsidR="008E14F8" w:rsidRPr="0073508C" w14:paraId="4ED81D28" w14:textId="77777777" w:rsidTr="007339A2">
        <w:trPr>
          <w:trHeight w:val="233"/>
          <w:tblHeader/>
        </w:trPr>
        <w:tc>
          <w:tcPr>
            <w:tcW w:w="2055" w:type="dxa"/>
          </w:tcPr>
          <w:p w14:paraId="3BD14F21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D585CB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7AB0AA" w14:textId="77777777" w:rsidR="008E14F8" w:rsidRPr="0073508C" w:rsidRDefault="008E14F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D109A8" w14:textId="77777777" w:rsidR="00342C4E" w:rsidRDefault="00342C4E" w:rsidP="00342C4E">
      <w:pPr>
        <w:ind w:left="360" w:hanging="360"/>
      </w:pPr>
    </w:p>
    <w:p w14:paraId="5E6C3FBB" w14:textId="77777777" w:rsidR="00342C4E" w:rsidRDefault="00342C4E" w:rsidP="00342C4E">
      <w:pPr>
        <w:ind w:left="360" w:hanging="360"/>
      </w:pPr>
    </w:p>
    <w:p w14:paraId="79D5D0A2" w14:textId="77777777" w:rsidR="00342C4E" w:rsidRDefault="00342C4E" w:rsidP="00342C4E">
      <w:pPr>
        <w:ind w:left="360" w:hanging="360"/>
      </w:pPr>
    </w:p>
    <w:p w14:paraId="1AB1BFAE" w14:textId="77777777" w:rsidR="00342C4E" w:rsidRDefault="00342C4E" w:rsidP="00342C4E">
      <w:pPr>
        <w:ind w:left="360" w:hanging="360"/>
      </w:pPr>
    </w:p>
    <w:p w14:paraId="30132E2F" w14:textId="77777777" w:rsidR="00342C4E" w:rsidRDefault="00342C4E" w:rsidP="00342C4E">
      <w:pPr>
        <w:ind w:left="360" w:hanging="360"/>
      </w:pPr>
    </w:p>
    <w:p w14:paraId="6B6BC654" w14:textId="4A6E753E" w:rsidR="00342C4E" w:rsidRPr="00342C4E" w:rsidRDefault="00342C4E" w:rsidP="00342C4E">
      <w:pPr>
        <w:rPr>
          <w:rFonts w:cs="Arial"/>
          <w:b/>
          <w:sz w:val="20"/>
          <w:szCs w:val="20"/>
        </w:rPr>
      </w:pPr>
    </w:p>
    <w:sectPr w:rsidR="00342C4E" w:rsidRPr="00342C4E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840B" w14:textId="77777777" w:rsidR="00E60421" w:rsidRDefault="00E60421" w:rsidP="009C6187">
      <w:r>
        <w:separator/>
      </w:r>
    </w:p>
  </w:endnote>
  <w:endnote w:type="continuationSeparator" w:id="0">
    <w:p w14:paraId="3B1B8923" w14:textId="77777777" w:rsidR="00E60421" w:rsidRDefault="00E60421" w:rsidP="009C6187">
      <w:r>
        <w:continuationSeparator/>
      </w:r>
    </w:p>
  </w:endnote>
  <w:endnote w:type="continuationNotice" w:id="1">
    <w:p w14:paraId="1489BC71" w14:textId="77777777" w:rsidR="00E60421" w:rsidRDefault="00E60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C156" w14:textId="77777777" w:rsidR="00E60421" w:rsidRDefault="00E60421" w:rsidP="009C6187">
      <w:r>
        <w:separator/>
      </w:r>
    </w:p>
  </w:footnote>
  <w:footnote w:type="continuationSeparator" w:id="0">
    <w:p w14:paraId="32E9DA81" w14:textId="77777777" w:rsidR="00E60421" w:rsidRDefault="00E60421" w:rsidP="009C6187">
      <w:r>
        <w:continuationSeparator/>
      </w:r>
    </w:p>
  </w:footnote>
  <w:footnote w:type="continuationNotice" w:id="1">
    <w:p w14:paraId="7E103B0A" w14:textId="77777777" w:rsidR="00E60421" w:rsidRDefault="00E60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77777777" w:rsidR="00E65983" w:rsidRPr="00B1720D" w:rsidRDefault="00E60421" w:rsidP="009C618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5.3pt;margin-top:-27.3pt;width:106.95pt;height:97.75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842698914" r:id="rId2"/>
      </w:obje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3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4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00DD89" id="Straight Connector 2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7.2pt" to="503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" strokecolor="black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06AB7"/>
    <w:rsid w:val="0001141E"/>
    <w:rsid w:val="00011C70"/>
    <w:rsid w:val="0001204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0757"/>
    <w:rsid w:val="0005278D"/>
    <w:rsid w:val="00052C68"/>
    <w:rsid w:val="0005605C"/>
    <w:rsid w:val="00062594"/>
    <w:rsid w:val="00063660"/>
    <w:rsid w:val="0006370B"/>
    <w:rsid w:val="00063B42"/>
    <w:rsid w:val="000710EC"/>
    <w:rsid w:val="00072F6F"/>
    <w:rsid w:val="00072FFF"/>
    <w:rsid w:val="000810C3"/>
    <w:rsid w:val="00083E2F"/>
    <w:rsid w:val="00085341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0F1E88"/>
    <w:rsid w:val="001017FF"/>
    <w:rsid w:val="00106147"/>
    <w:rsid w:val="00107EE3"/>
    <w:rsid w:val="0011208E"/>
    <w:rsid w:val="0011489F"/>
    <w:rsid w:val="00114F26"/>
    <w:rsid w:val="00115362"/>
    <w:rsid w:val="001177A9"/>
    <w:rsid w:val="00117E74"/>
    <w:rsid w:val="00126261"/>
    <w:rsid w:val="00130960"/>
    <w:rsid w:val="00141436"/>
    <w:rsid w:val="0014401E"/>
    <w:rsid w:val="00147481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94B5C"/>
    <w:rsid w:val="001A2859"/>
    <w:rsid w:val="001A322C"/>
    <w:rsid w:val="001A5819"/>
    <w:rsid w:val="001A5D96"/>
    <w:rsid w:val="001B161E"/>
    <w:rsid w:val="001B3649"/>
    <w:rsid w:val="001B4FCD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069E1"/>
    <w:rsid w:val="00220C04"/>
    <w:rsid w:val="00222BD7"/>
    <w:rsid w:val="0022534F"/>
    <w:rsid w:val="00227CE4"/>
    <w:rsid w:val="0024479C"/>
    <w:rsid w:val="00246AEF"/>
    <w:rsid w:val="002563F1"/>
    <w:rsid w:val="002564E6"/>
    <w:rsid w:val="0025716E"/>
    <w:rsid w:val="0025760C"/>
    <w:rsid w:val="00261BBF"/>
    <w:rsid w:val="00282F8A"/>
    <w:rsid w:val="00290A2B"/>
    <w:rsid w:val="002933EA"/>
    <w:rsid w:val="002933F7"/>
    <w:rsid w:val="002935DF"/>
    <w:rsid w:val="002A10CA"/>
    <w:rsid w:val="002A50F6"/>
    <w:rsid w:val="002A6096"/>
    <w:rsid w:val="002B2C69"/>
    <w:rsid w:val="002B385C"/>
    <w:rsid w:val="002B4D21"/>
    <w:rsid w:val="002C4AC5"/>
    <w:rsid w:val="002C6DBB"/>
    <w:rsid w:val="002D0DC0"/>
    <w:rsid w:val="002D1F59"/>
    <w:rsid w:val="002D7AD7"/>
    <w:rsid w:val="002E0030"/>
    <w:rsid w:val="002E319A"/>
    <w:rsid w:val="002E3AFE"/>
    <w:rsid w:val="002E5D53"/>
    <w:rsid w:val="002E6B61"/>
    <w:rsid w:val="002F21DB"/>
    <w:rsid w:val="002F2E4C"/>
    <w:rsid w:val="002F2F0E"/>
    <w:rsid w:val="00302755"/>
    <w:rsid w:val="00306362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1CDD"/>
    <w:rsid w:val="00362380"/>
    <w:rsid w:val="00363C04"/>
    <w:rsid w:val="003708F2"/>
    <w:rsid w:val="0037151E"/>
    <w:rsid w:val="00371541"/>
    <w:rsid w:val="00375D7F"/>
    <w:rsid w:val="00375F14"/>
    <w:rsid w:val="003831EE"/>
    <w:rsid w:val="00386447"/>
    <w:rsid w:val="00387157"/>
    <w:rsid w:val="00387645"/>
    <w:rsid w:val="003A4E92"/>
    <w:rsid w:val="003B5D78"/>
    <w:rsid w:val="003B5EB7"/>
    <w:rsid w:val="003C3E0B"/>
    <w:rsid w:val="003D7695"/>
    <w:rsid w:val="003D7B35"/>
    <w:rsid w:val="003E4588"/>
    <w:rsid w:val="003E4EAF"/>
    <w:rsid w:val="003E6E9D"/>
    <w:rsid w:val="003F203A"/>
    <w:rsid w:val="003F3F6A"/>
    <w:rsid w:val="003F6CDB"/>
    <w:rsid w:val="004017DA"/>
    <w:rsid w:val="004017E7"/>
    <w:rsid w:val="00403409"/>
    <w:rsid w:val="004040FE"/>
    <w:rsid w:val="00407944"/>
    <w:rsid w:val="00410097"/>
    <w:rsid w:val="00412933"/>
    <w:rsid w:val="00416583"/>
    <w:rsid w:val="00416A64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64C8"/>
    <w:rsid w:val="00447E28"/>
    <w:rsid w:val="00453189"/>
    <w:rsid w:val="0045685E"/>
    <w:rsid w:val="00465B8A"/>
    <w:rsid w:val="00466204"/>
    <w:rsid w:val="00474DF1"/>
    <w:rsid w:val="00480B48"/>
    <w:rsid w:val="00481D1D"/>
    <w:rsid w:val="00484A9C"/>
    <w:rsid w:val="004850CB"/>
    <w:rsid w:val="004869CA"/>
    <w:rsid w:val="00490E83"/>
    <w:rsid w:val="00493794"/>
    <w:rsid w:val="00494BD7"/>
    <w:rsid w:val="004968BE"/>
    <w:rsid w:val="00496DE5"/>
    <w:rsid w:val="00497EA9"/>
    <w:rsid w:val="004A27C1"/>
    <w:rsid w:val="004A7150"/>
    <w:rsid w:val="004B4C94"/>
    <w:rsid w:val="004C4A78"/>
    <w:rsid w:val="004D1AAA"/>
    <w:rsid w:val="004D525E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27B0E"/>
    <w:rsid w:val="00531C83"/>
    <w:rsid w:val="00537B69"/>
    <w:rsid w:val="00540802"/>
    <w:rsid w:val="005412AD"/>
    <w:rsid w:val="00546DE3"/>
    <w:rsid w:val="0054746A"/>
    <w:rsid w:val="00557556"/>
    <w:rsid w:val="00557AC6"/>
    <w:rsid w:val="00560DC5"/>
    <w:rsid w:val="00567952"/>
    <w:rsid w:val="005710E2"/>
    <w:rsid w:val="005759FE"/>
    <w:rsid w:val="00590310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5F7ACB"/>
    <w:rsid w:val="00600D15"/>
    <w:rsid w:val="00610319"/>
    <w:rsid w:val="006105DE"/>
    <w:rsid w:val="006165F3"/>
    <w:rsid w:val="006219C4"/>
    <w:rsid w:val="0062208A"/>
    <w:rsid w:val="00636F4E"/>
    <w:rsid w:val="0064169F"/>
    <w:rsid w:val="00641EB0"/>
    <w:rsid w:val="00644860"/>
    <w:rsid w:val="006450C0"/>
    <w:rsid w:val="00654DF5"/>
    <w:rsid w:val="006568EC"/>
    <w:rsid w:val="00664747"/>
    <w:rsid w:val="00677CAC"/>
    <w:rsid w:val="00691A47"/>
    <w:rsid w:val="00695ED5"/>
    <w:rsid w:val="006965D1"/>
    <w:rsid w:val="006A17FD"/>
    <w:rsid w:val="006A41B5"/>
    <w:rsid w:val="006A4D26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6AAC"/>
    <w:rsid w:val="007170F2"/>
    <w:rsid w:val="00722D3D"/>
    <w:rsid w:val="00723596"/>
    <w:rsid w:val="00724058"/>
    <w:rsid w:val="0072450A"/>
    <w:rsid w:val="007339A2"/>
    <w:rsid w:val="0074394E"/>
    <w:rsid w:val="007601E3"/>
    <w:rsid w:val="007614A7"/>
    <w:rsid w:val="007628E1"/>
    <w:rsid w:val="0076635A"/>
    <w:rsid w:val="007673A2"/>
    <w:rsid w:val="007676AF"/>
    <w:rsid w:val="0077011D"/>
    <w:rsid w:val="00775450"/>
    <w:rsid w:val="0078036E"/>
    <w:rsid w:val="00790875"/>
    <w:rsid w:val="007911DE"/>
    <w:rsid w:val="00791714"/>
    <w:rsid w:val="007918C8"/>
    <w:rsid w:val="00792108"/>
    <w:rsid w:val="007922CC"/>
    <w:rsid w:val="0079505A"/>
    <w:rsid w:val="00796E0B"/>
    <w:rsid w:val="00797FAA"/>
    <w:rsid w:val="007A015B"/>
    <w:rsid w:val="007A1C9B"/>
    <w:rsid w:val="007A505F"/>
    <w:rsid w:val="007B5588"/>
    <w:rsid w:val="007B578C"/>
    <w:rsid w:val="007B64F0"/>
    <w:rsid w:val="007C2991"/>
    <w:rsid w:val="007D73BA"/>
    <w:rsid w:val="007E02DD"/>
    <w:rsid w:val="007E2AD1"/>
    <w:rsid w:val="007E5EE4"/>
    <w:rsid w:val="007F4AF1"/>
    <w:rsid w:val="007F5FE7"/>
    <w:rsid w:val="00806F8C"/>
    <w:rsid w:val="008131AB"/>
    <w:rsid w:val="00816849"/>
    <w:rsid w:val="00820864"/>
    <w:rsid w:val="008221AC"/>
    <w:rsid w:val="008246E7"/>
    <w:rsid w:val="008303A1"/>
    <w:rsid w:val="00830CB5"/>
    <w:rsid w:val="0084370D"/>
    <w:rsid w:val="00851207"/>
    <w:rsid w:val="00851D26"/>
    <w:rsid w:val="00852D4D"/>
    <w:rsid w:val="00854C7E"/>
    <w:rsid w:val="00860E0B"/>
    <w:rsid w:val="008656D9"/>
    <w:rsid w:val="00873509"/>
    <w:rsid w:val="0087588F"/>
    <w:rsid w:val="0087615D"/>
    <w:rsid w:val="008805A3"/>
    <w:rsid w:val="00881775"/>
    <w:rsid w:val="00881B0A"/>
    <w:rsid w:val="00885873"/>
    <w:rsid w:val="0088599F"/>
    <w:rsid w:val="0088706A"/>
    <w:rsid w:val="00892508"/>
    <w:rsid w:val="00892672"/>
    <w:rsid w:val="00896DB9"/>
    <w:rsid w:val="008A366A"/>
    <w:rsid w:val="008A449A"/>
    <w:rsid w:val="008A4904"/>
    <w:rsid w:val="008A495B"/>
    <w:rsid w:val="008A4A1F"/>
    <w:rsid w:val="008A7907"/>
    <w:rsid w:val="008B0153"/>
    <w:rsid w:val="008B1083"/>
    <w:rsid w:val="008B41C8"/>
    <w:rsid w:val="008B5647"/>
    <w:rsid w:val="008C295F"/>
    <w:rsid w:val="008C3413"/>
    <w:rsid w:val="008C3B23"/>
    <w:rsid w:val="008C5CB1"/>
    <w:rsid w:val="008D2354"/>
    <w:rsid w:val="008D61EA"/>
    <w:rsid w:val="008D7452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412C0"/>
    <w:rsid w:val="00953E7A"/>
    <w:rsid w:val="0095768E"/>
    <w:rsid w:val="0096002C"/>
    <w:rsid w:val="00961C1D"/>
    <w:rsid w:val="00961E24"/>
    <w:rsid w:val="00966C1E"/>
    <w:rsid w:val="00967D9B"/>
    <w:rsid w:val="009720E7"/>
    <w:rsid w:val="009752C0"/>
    <w:rsid w:val="00983D7B"/>
    <w:rsid w:val="00984EDF"/>
    <w:rsid w:val="00987F98"/>
    <w:rsid w:val="00990553"/>
    <w:rsid w:val="0099419A"/>
    <w:rsid w:val="009964C8"/>
    <w:rsid w:val="00996A0D"/>
    <w:rsid w:val="009A03C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2D71"/>
    <w:rsid w:val="009F35A2"/>
    <w:rsid w:val="009F3B3F"/>
    <w:rsid w:val="009F65CC"/>
    <w:rsid w:val="009F728A"/>
    <w:rsid w:val="00A000C4"/>
    <w:rsid w:val="00A0385D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37826"/>
    <w:rsid w:val="00A41C95"/>
    <w:rsid w:val="00A422BF"/>
    <w:rsid w:val="00A45458"/>
    <w:rsid w:val="00A47C21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81F5D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A1F"/>
    <w:rsid w:val="00AD6D66"/>
    <w:rsid w:val="00AE076F"/>
    <w:rsid w:val="00AE3475"/>
    <w:rsid w:val="00AF1597"/>
    <w:rsid w:val="00AF3C9F"/>
    <w:rsid w:val="00AF71CD"/>
    <w:rsid w:val="00B01ED3"/>
    <w:rsid w:val="00B03170"/>
    <w:rsid w:val="00B032D6"/>
    <w:rsid w:val="00B04078"/>
    <w:rsid w:val="00B10A14"/>
    <w:rsid w:val="00B12F7E"/>
    <w:rsid w:val="00B15123"/>
    <w:rsid w:val="00B16FD3"/>
    <w:rsid w:val="00B1720D"/>
    <w:rsid w:val="00B2172A"/>
    <w:rsid w:val="00B25A78"/>
    <w:rsid w:val="00B27572"/>
    <w:rsid w:val="00B471C6"/>
    <w:rsid w:val="00B4728E"/>
    <w:rsid w:val="00B5210D"/>
    <w:rsid w:val="00B52D21"/>
    <w:rsid w:val="00B53434"/>
    <w:rsid w:val="00B64B3E"/>
    <w:rsid w:val="00B6785F"/>
    <w:rsid w:val="00B77D98"/>
    <w:rsid w:val="00B859EA"/>
    <w:rsid w:val="00B90860"/>
    <w:rsid w:val="00B93FD2"/>
    <w:rsid w:val="00BA16EF"/>
    <w:rsid w:val="00BB15E0"/>
    <w:rsid w:val="00BB7B9B"/>
    <w:rsid w:val="00BC0B13"/>
    <w:rsid w:val="00BC248E"/>
    <w:rsid w:val="00BC2AC2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9F8"/>
    <w:rsid w:val="00C30B2C"/>
    <w:rsid w:val="00C31BF9"/>
    <w:rsid w:val="00C31DF3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0E85"/>
    <w:rsid w:val="00C95798"/>
    <w:rsid w:val="00C97163"/>
    <w:rsid w:val="00C971FB"/>
    <w:rsid w:val="00C97F39"/>
    <w:rsid w:val="00CA53AB"/>
    <w:rsid w:val="00CA6B31"/>
    <w:rsid w:val="00CB21D0"/>
    <w:rsid w:val="00CB4849"/>
    <w:rsid w:val="00CB4B23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0352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20CA8"/>
    <w:rsid w:val="00D30462"/>
    <w:rsid w:val="00D32970"/>
    <w:rsid w:val="00D34B11"/>
    <w:rsid w:val="00D3668C"/>
    <w:rsid w:val="00D44B8B"/>
    <w:rsid w:val="00D45D5F"/>
    <w:rsid w:val="00D47060"/>
    <w:rsid w:val="00D561E0"/>
    <w:rsid w:val="00D62E01"/>
    <w:rsid w:val="00D704D8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E4492"/>
    <w:rsid w:val="00DF0B2D"/>
    <w:rsid w:val="00DF1177"/>
    <w:rsid w:val="00DF3EE5"/>
    <w:rsid w:val="00E04E90"/>
    <w:rsid w:val="00E079F3"/>
    <w:rsid w:val="00E131F7"/>
    <w:rsid w:val="00E23DF7"/>
    <w:rsid w:val="00E31A87"/>
    <w:rsid w:val="00E34D26"/>
    <w:rsid w:val="00E46083"/>
    <w:rsid w:val="00E47B47"/>
    <w:rsid w:val="00E57444"/>
    <w:rsid w:val="00E60421"/>
    <w:rsid w:val="00E631B8"/>
    <w:rsid w:val="00E63535"/>
    <w:rsid w:val="00E6361C"/>
    <w:rsid w:val="00E65983"/>
    <w:rsid w:val="00E6692D"/>
    <w:rsid w:val="00E67BE9"/>
    <w:rsid w:val="00E70818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07AD"/>
    <w:rsid w:val="00ED3E12"/>
    <w:rsid w:val="00EF6350"/>
    <w:rsid w:val="00EF72C2"/>
    <w:rsid w:val="00EF7E2D"/>
    <w:rsid w:val="00F02B85"/>
    <w:rsid w:val="00F0405A"/>
    <w:rsid w:val="00F04682"/>
    <w:rsid w:val="00F0578E"/>
    <w:rsid w:val="00F061A2"/>
    <w:rsid w:val="00F06E1C"/>
    <w:rsid w:val="00F109CB"/>
    <w:rsid w:val="00F24815"/>
    <w:rsid w:val="00F26668"/>
    <w:rsid w:val="00F33A88"/>
    <w:rsid w:val="00F34CBB"/>
    <w:rsid w:val="00F36E4E"/>
    <w:rsid w:val="00F42C9B"/>
    <w:rsid w:val="00F4475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A4523"/>
    <w:rsid w:val="00FB04B9"/>
    <w:rsid w:val="00FB0F6A"/>
    <w:rsid w:val="00FB5090"/>
    <w:rsid w:val="00FB525B"/>
    <w:rsid w:val="00FB6B52"/>
    <w:rsid w:val="00FC213E"/>
    <w:rsid w:val="00FC3A87"/>
    <w:rsid w:val="00FC4A88"/>
    <w:rsid w:val="00FD2A31"/>
    <w:rsid w:val="00FD32E9"/>
    <w:rsid w:val="00FD388F"/>
    <w:rsid w:val="00FE17F0"/>
    <w:rsid w:val="00FE256C"/>
    <w:rsid w:val="00FE38E4"/>
    <w:rsid w:val="00FE4324"/>
    <w:rsid w:val="00FE4617"/>
    <w:rsid w:val="00FE584F"/>
    <w:rsid w:val="00FE661A"/>
    <w:rsid w:val="0602FA6B"/>
    <w:rsid w:val="06172536"/>
    <w:rsid w:val="0BB9647B"/>
    <w:rsid w:val="0BED409F"/>
    <w:rsid w:val="0BEED0DF"/>
    <w:rsid w:val="142414D4"/>
    <w:rsid w:val="18124782"/>
    <w:rsid w:val="21169936"/>
    <w:rsid w:val="2244DDB5"/>
    <w:rsid w:val="23825352"/>
    <w:rsid w:val="2B0041B3"/>
    <w:rsid w:val="31762012"/>
    <w:rsid w:val="383F3BF0"/>
    <w:rsid w:val="39F3ED1D"/>
    <w:rsid w:val="3E191BC3"/>
    <w:rsid w:val="403ED1A3"/>
    <w:rsid w:val="42B55E86"/>
    <w:rsid w:val="44AD2664"/>
    <w:rsid w:val="4B89A37E"/>
    <w:rsid w:val="4C1AD507"/>
    <w:rsid w:val="4F7B42A9"/>
    <w:rsid w:val="5039E0A9"/>
    <w:rsid w:val="5265ACE6"/>
    <w:rsid w:val="528743EA"/>
    <w:rsid w:val="5632954D"/>
    <w:rsid w:val="5C375117"/>
    <w:rsid w:val="623E66C2"/>
    <w:rsid w:val="63908F48"/>
    <w:rsid w:val="64F242CD"/>
    <w:rsid w:val="66190943"/>
    <w:rsid w:val="6B1EE7AD"/>
    <w:rsid w:val="6FC6909A"/>
    <w:rsid w:val="6FD86D4F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14886978-7A56-4B6A-A7DB-2AD762C3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4C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54C7E"/>
  </w:style>
  <w:style w:type="character" w:customStyle="1" w:styleId="eop">
    <w:name w:val="eop"/>
    <w:basedOn w:val="DefaultParagraphFont"/>
    <w:rsid w:val="00E31A87"/>
  </w:style>
  <w:style w:type="character" w:customStyle="1" w:styleId="tabchar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esb.org/misc/antitrust_guidanc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501</Words>
  <Characters>2858</Characters>
  <Application>Microsoft Office Word</Application>
  <DocSecurity>0</DocSecurity>
  <Lines>23</Lines>
  <Paragraphs>6</Paragraphs>
  <ScaleCrop>false</ScaleCrop>
  <Company>Dominion Resources Services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12</cp:revision>
  <dcterms:created xsi:type="dcterms:W3CDTF">2026-06-11T19:51:00Z</dcterms:created>
  <dcterms:modified xsi:type="dcterms:W3CDTF">2026-06-11T20:02:00Z</dcterms:modified>
</cp:coreProperties>
</file>