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BFED7" w14:textId="596B6991"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70CDF5D4" w:rsidR="001430E1" w:rsidRPr="00CD6B04" w:rsidRDefault="004A4EC4" w:rsidP="000518F3">
      <w:r w:rsidRPr="00FB18F0">
        <w:rPr>
          <w:sz w:val="18"/>
          <w:szCs w:val="18"/>
        </w:rPr>
        <w:t xml:space="preserve">NAESB </w:t>
      </w:r>
      <w:r w:rsidR="00153313">
        <w:rPr>
          <w:sz w:val="18"/>
          <w:szCs w:val="18"/>
        </w:rPr>
        <w:t>2022</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4BDBDAA1"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5C139F" w:rsidRPr="00CD6B04">
        <w:rPr>
          <w:sz w:val="18"/>
          <w:szCs w:val="18"/>
        </w:rPr>
        <w:t xml:space="preserve"> and Nichole Lopez</w:t>
      </w:r>
    </w:p>
    <w:p w14:paraId="7E0CE830" w14:textId="1806A6B5" w:rsidR="001430E1" w:rsidRPr="00CD6B04" w:rsidRDefault="004A4EC4">
      <w:pPr>
        <w:pStyle w:val="BodyText"/>
        <w:spacing w:before="40" w:after="40"/>
        <w:ind w:left="720"/>
        <w:rPr>
          <w:sz w:val="18"/>
          <w:szCs w:val="18"/>
        </w:rPr>
      </w:pPr>
      <w:r w:rsidRPr="00CD6B04">
        <w:rPr>
          <w:sz w:val="18"/>
          <w:szCs w:val="18"/>
        </w:rPr>
        <w:t>Technical Subcommittee:  Kim Van Pelt</w:t>
      </w:r>
      <w:r w:rsidR="005C139F" w:rsidRPr="00CD6B04">
        <w:rPr>
          <w:sz w:val="18"/>
          <w:szCs w:val="18"/>
        </w:rPr>
        <w:t xml:space="preserve"> and 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1C5B3C2F" w:rsidR="00EB16D3"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r w:rsidR="004A4C5E">
        <w:rPr>
          <w:sz w:val="18"/>
          <w:szCs w:val="18"/>
        </w:rPr>
        <w:t xml:space="preserve"> </w:t>
      </w:r>
    </w:p>
    <w:p w14:paraId="732097BC" w14:textId="4469FE22" w:rsidR="004A4C5E" w:rsidRDefault="004A4C5E" w:rsidP="00B16DBA">
      <w:pPr>
        <w:pStyle w:val="BodyText"/>
        <w:spacing w:before="40" w:after="40"/>
        <w:ind w:firstLine="720"/>
        <w:rPr>
          <w:sz w:val="18"/>
          <w:szCs w:val="18"/>
        </w:rPr>
      </w:pPr>
    </w:p>
    <w:p w14:paraId="31473B7D" w14:textId="14C1FBC9" w:rsidR="004A4C5E" w:rsidRDefault="004A4C5E">
      <w:pPr>
        <w:rPr>
          <w:sz w:val="18"/>
          <w:szCs w:val="18"/>
        </w:rPr>
      </w:pPr>
      <w:r>
        <w:rPr>
          <w:sz w:val="18"/>
          <w:szCs w:val="18"/>
        </w:rPr>
        <w:br w:type="page"/>
      </w:r>
    </w:p>
    <w:p w14:paraId="736D4006" w14:textId="4F3CF4EF" w:rsidR="004A4C5E" w:rsidRDefault="004A4C5E" w:rsidP="004A4C5E">
      <w:pPr>
        <w:pStyle w:val="BodyText"/>
        <w:spacing w:before="40" w:after="40"/>
        <w:ind w:firstLine="720"/>
        <w:rPr>
          <w:sz w:val="18"/>
          <w:szCs w:val="18"/>
        </w:rPr>
      </w:pPr>
      <w:r w:rsidRPr="00CD6B04">
        <w:rPr>
          <w:noProof/>
          <w:sz w:val="18"/>
          <w:szCs w:val="18"/>
        </w:rPr>
        <w:lastRenderedPageBreak/>
        <mc:AlternateContent>
          <mc:Choice Requires="wpc">
            <w:drawing>
              <wp:inline distT="0" distB="0" distL="0" distR="0" wp14:anchorId="5FD25624" wp14:editId="4C3D6DF7">
                <wp:extent cx="5979795" cy="4942840"/>
                <wp:effectExtent l="0" t="0" r="1905" b="0"/>
                <wp:docPr id="57"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37"/>
                        <wps:cNvSpPr>
                          <a:spLocks noChangeArrowheads="1"/>
                        </wps:cNvSpPr>
                        <wps:spPr bwMode="auto">
                          <a:xfrm>
                            <a:off x="36634"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B4235" w14:textId="77777777" w:rsidR="004A4C5E" w:rsidRPr="006E55EE" w:rsidRDefault="004A4C5E" w:rsidP="004A4C5E">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2" name="AutoShape 38"/>
                        <wps:cNvSpPr>
                          <a:spLocks noChangeAspect="1" noChangeArrowheads="1"/>
                        </wps:cNvSpPr>
                        <wps:spPr bwMode="auto">
                          <a:xfrm>
                            <a:off x="638151"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39"/>
                        <wps:cNvSpPr>
                          <a:spLocks noChangeArrowheads="1"/>
                        </wps:cNvSpPr>
                        <wps:spPr bwMode="auto">
                          <a:xfrm>
                            <a:off x="1637061"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4" name="AutoShape 47"/>
                        <wps:cNvSpPr>
                          <a:spLocks noChangeArrowheads="1"/>
                        </wps:cNvSpPr>
                        <wps:spPr bwMode="auto">
                          <a:xfrm>
                            <a:off x="570833" y="36005"/>
                            <a:ext cx="1795142" cy="355448"/>
                          </a:xfrm>
                          <a:prstGeom prst="roundRect">
                            <a:avLst>
                              <a:gd name="adj" fmla="val 16667"/>
                            </a:avLst>
                          </a:prstGeom>
                          <a:solidFill>
                            <a:srgbClr val="A7AFD5"/>
                          </a:solidFill>
                          <a:ln w="15875">
                            <a:solidFill>
                              <a:srgbClr val="000000"/>
                            </a:solidFill>
                            <a:round/>
                            <a:headEnd/>
                            <a:tailEnd/>
                          </a:ln>
                        </wps:spPr>
                        <wps:txbx>
                          <w:txbxContent>
                            <w:p w14:paraId="4BD8C35A" w14:textId="77777777" w:rsidR="004A4C5E" w:rsidRPr="006E55EE" w:rsidRDefault="004A4C5E" w:rsidP="004A4C5E">
                              <w:pPr>
                                <w:autoSpaceDE w:val="0"/>
                                <w:autoSpaceDN w:val="0"/>
                                <w:adjustRightInd w:val="0"/>
                                <w:jc w:val="center"/>
                                <w:rPr>
                                  <w:b/>
                                  <w:color w:val="000000"/>
                                  <w:sz w:val="16"/>
                                  <w:szCs w:val="18"/>
                                </w:rPr>
                              </w:pPr>
                              <w:r w:rsidRPr="006E55EE">
                                <w:rPr>
                                  <w:b/>
                                  <w:color w:val="000000"/>
                                  <w:sz w:val="16"/>
                                  <w:szCs w:val="18"/>
                                </w:rPr>
                                <w:t>Wholesale Gas Quadrant</w:t>
                              </w:r>
                            </w:p>
                            <w:p w14:paraId="55CB3480" w14:textId="77777777" w:rsidR="004A4C5E" w:rsidRPr="006E55EE" w:rsidRDefault="004A4C5E" w:rsidP="004A4C5E">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6" name="AutoShape 49"/>
                        <wps:cNvSpPr>
                          <a:spLocks noChangeArrowheads="1"/>
                        </wps:cNvSpPr>
                        <wps:spPr bwMode="auto">
                          <a:xfrm>
                            <a:off x="1753600" y="1182705"/>
                            <a:ext cx="1793694" cy="355448"/>
                          </a:xfrm>
                          <a:prstGeom prst="roundRect">
                            <a:avLst>
                              <a:gd name="adj" fmla="val 16667"/>
                            </a:avLst>
                          </a:prstGeom>
                          <a:solidFill>
                            <a:srgbClr val="E9EDB1"/>
                          </a:solidFill>
                          <a:ln w="15875">
                            <a:solidFill>
                              <a:srgbClr val="000000"/>
                            </a:solidFill>
                            <a:round/>
                            <a:headEnd/>
                            <a:tailEnd/>
                          </a:ln>
                        </wps:spPr>
                        <wps:txbx>
                          <w:txbxContent>
                            <w:p w14:paraId="209A979B" w14:textId="77777777" w:rsidR="004A4C5E" w:rsidRPr="006E55EE" w:rsidRDefault="004A4C5E" w:rsidP="004A4C5E">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32" name="AutoShape 51"/>
                        <wps:cNvSpPr>
                          <a:spLocks noChangeArrowheads="1"/>
                        </wps:cNvSpPr>
                        <wps:spPr bwMode="auto">
                          <a:xfrm>
                            <a:off x="1751429" y="2525589"/>
                            <a:ext cx="1792970" cy="355448"/>
                          </a:xfrm>
                          <a:prstGeom prst="roundRect">
                            <a:avLst>
                              <a:gd name="adj" fmla="val 16667"/>
                            </a:avLst>
                          </a:prstGeom>
                          <a:solidFill>
                            <a:srgbClr val="BBE0E3"/>
                          </a:solidFill>
                          <a:ln w="15875">
                            <a:solidFill>
                              <a:srgbClr val="000000"/>
                            </a:solidFill>
                            <a:round/>
                            <a:headEnd/>
                            <a:tailEnd/>
                          </a:ln>
                        </wps:spPr>
                        <wps:txbx>
                          <w:txbxContent>
                            <w:p w14:paraId="32F93965" w14:textId="77777777" w:rsidR="004A4C5E" w:rsidRPr="006E55EE" w:rsidRDefault="004A4C5E" w:rsidP="004A4C5E">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1E1BB13C" w14:textId="77777777" w:rsidR="004A4C5E" w:rsidRPr="006E55EE" w:rsidRDefault="004A4C5E" w:rsidP="004A4C5E">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33" name="AutoShape 52"/>
                        <wps:cNvSpPr>
                          <a:spLocks noChangeArrowheads="1"/>
                        </wps:cNvSpPr>
                        <wps:spPr bwMode="auto">
                          <a:xfrm>
                            <a:off x="1725370" y="3073602"/>
                            <a:ext cx="1792970" cy="354000"/>
                          </a:xfrm>
                          <a:prstGeom prst="roundRect">
                            <a:avLst>
                              <a:gd name="adj" fmla="val 16667"/>
                            </a:avLst>
                          </a:prstGeom>
                          <a:solidFill>
                            <a:srgbClr val="BBE0E3"/>
                          </a:solidFill>
                          <a:ln w="15875">
                            <a:solidFill>
                              <a:srgbClr val="000000"/>
                            </a:solidFill>
                            <a:round/>
                            <a:headEnd/>
                            <a:tailEnd/>
                          </a:ln>
                        </wps:spPr>
                        <wps:txbx>
                          <w:txbxContent>
                            <w:p w14:paraId="4F02B118" w14:textId="77777777" w:rsidR="004A4C5E" w:rsidRPr="006E55EE" w:rsidRDefault="004A4C5E" w:rsidP="004A4C5E">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40" name="AutoShape 55"/>
                        <wps:cNvSpPr>
                          <a:spLocks/>
                        </wps:cNvSpPr>
                        <wps:spPr bwMode="auto">
                          <a:xfrm flipH="1">
                            <a:off x="1065221"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1" name="Text Box 56"/>
                        <wps:cNvSpPr txBox="1">
                          <a:spLocks noChangeArrowheads="1"/>
                        </wps:cNvSpPr>
                        <wps:spPr bwMode="auto">
                          <a:xfrm>
                            <a:off x="36634"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C5C19D" w14:textId="77777777" w:rsidR="004A4C5E" w:rsidRPr="00FC3FD7" w:rsidRDefault="004A4C5E" w:rsidP="004A4C5E">
                              <w:pPr>
                                <w:autoSpaceDE w:val="0"/>
                                <w:autoSpaceDN w:val="0"/>
                                <w:adjustRightInd w:val="0"/>
                                <w:rPr>
                                  <w:b/>
                                  <w:bCs/>
                                  <w:color w:val="008080"/>
                                  <w:sz w:val="22"/>
                                  <w:szCs w:val="24"/>
                                </w:rPr>
                              </w:pPr>
                              <w:r w:rsidRPr="00FC3FD7">
                                <w:rPr>
                                  <w:b/>
                                  <w:bCs/>
                                  <w:color w:val="008080"/>
                                  <w:sz w:val="22"/>
                                  <w:szCs w:val="24"/>
                                </w:rPr>
                                <w:t>Technical</w:t>
                              </w:r>
                            </w:p>
                            <w:p w14:paraId="66A1678B" w14:textId="77777777" w:rsidR="004A4C5E" w:rsidRPr="00FC3FD7" w:rsidRDefault="004A4C5E" w:rsidP="004A4C5E">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43" name="AutoShape 58"/>
                        <wps:cNvSpPr>
                          <a:spLocks/>
                        </wps:cNvSpPr>
                        <wps:spPr bwMode="auto">
                          <a:xfrm flipH="1">
                            <a:off x="1065221"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44" name="Text Box 59"/>
                        <wps:cNvSpPr txBox="1">
                          <a:spLocks noChangeArrowheads="1"/>
                        </wps:cNvSpPr>
                        <wps:spPr bwMode="auto">
                          <a:xfrm>
                            <a:off x="36634"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67E9C" w14:textId="11261BE9" w:rsidR="004A4C5E" w:rsidRPr="00FC3FD7" w:rsidRDefault="004A4C5E" w:rsidP="004A4C5E">
                              <w:pPr>
                                <w:autoSpaceDE w:val="0"/>
                                <w:autoSpaceDN w:val="0"/>
                                <w:adjustRightInd w:val="0"/>
                                <w:rPr>
                                  <w:b/>
                                  <w:color w:val="99CC00"/>
                                  <w:sz w:val="22"/>
                                  <w:szCs w:val="24"/>
                                </w:rPr>
                              </w:pPr>
                              <w:r>
                                <w:rPr>
                                  <w:b/>
                                  <w:bCs/>
                                  <w:color w:val="99CC00"/>
                                  <w:sz w:val="22"/>
                                  <w:szCs w:val="24"/>
                                </w:rPr>
                                <w:t>Standards</w:t>
                              </w:r>
                            </w:p>
                            <w:p w14:paraId="20841B43" w14:textId="77777777" w:rsidR="004A4C5E" w:rsidRPr="00FC3FD7" w:rsidRDefault="004A4C5E" w:rsidP="004A4C5E">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45" name="Text Box 60"/>
                        <wps:cNvSpPr txBox="1">
                          <a:spLocks noChangeArrowheads="1"/>
                        </wps:cNvSpPr>
                        <wps:spPr bwMode="auto">
                          <a:xfrm>
                            <a:off x="4151707"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855B3" w14:textId="77777777" w:rsidR="004A4C5E" w:rsidRPr="006E55EE" w:rsidRDefault="004A4C5E" w:rsidP="004A4C5E">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46" name="AutoShape 61"/>
                        <wps:cNvSpPr>
                          <a:spLocks noChangeArrowheads="1"/>
                        </wps:cNvSpPr>
                        <wps:spPr bwMode="auto">
                          <a:xfrm rot="1211148">
                            <a:off x="3644634" y="1289557"/>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47" name="AutoShape 62"/>
                        <wps:cNvSpPr>
                          <a:spLocks noChangeArrowheads="1"/>
                        </wps:cNvSpPr>
                        <wps:spPr bwMode="auto">
                          <a:xfrm rot="9134225">
                            <a:off x="3789485" y="2211426"/>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50" name="AutoShape 68"/>
                        <wps:cNvCnPr>
                          <a:cxnSpLocks noChangeShapeType="1"/>
                        </wps:cNvCnPr>
                        <wps:spPr bwMode="auto">
                          <a:xfrm rot="16200000" flipH="1">
                            <a:off x="1126695"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70"/>
                        <wps:cNvCnPr>
                          <a:cxnSpLocks noChangeShapeType="1"/>
                        </wps:cNvCnPr>
                        <wps:spPr bwMode="auto">
                          <a:xfrm rot="16200000" flipH="1">
                            <a:off x="454168"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71"/>
                        <wps:cNvCnPr>
                          <a:cxnSpLocks noChangeShapeType="1"/>
                        </wps:cNvCnPr>
                        <wps:spPr bwMode="auto">
                          <a:xfrm rot="16200000" flipH="1">
                            <a:off x="166770"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AutoShape 47"/>
                        <wps:cNvSpPr>
                          <a:spLocks noChangeArrowheads="1"/>
                        </wps:cNvSpPr>
                        <wps:spPr bwMode="auto">
                          <a:xfrm>
                            <a:off x="1704951" y="3988880"/>
                            <a:ext cx="1795142" cy="355448"/>
                          </a:xfrm>
                          <a:prstGeom prst="roundRect">
                            <a:avLst>
                              <a:gd name="adj" fmla="val 16667"/>
                            </a:avLst>
                          </a:prstGeom>
                          <a:solidFill>
                            <a:srgbClr val="A7AFD5"/>
                          </a:solidFill>
                          <a:ln w="15875">
                            <a:solidFill>
                              <a:srgbClr val="000000"/>
                            </a:solidFill>
                            <a:round/>
                            <a:headEnd/>
                            <a:tailEnd/>
                          </a:ln>
                        </wps:spPr>
                        <wps:txbx>
                          <w:txbxContent>
                            <w:p w14:paraId="6ACE6CD4" w14:textId="77777777" w:rsidR="004A4C5E" w:rsidRPr="006E55EE" w:rsidRDefault="004A4C5E" w:rsidP="004A4C5E">
                              <w:pPr>
                                <w:autoSpaceDE w:val="0"/>
                                <w:autoSpaceDN w:val="0"/>
                                <w:adjustRightInd w:val="0"/>
                                <w:jc w:val="center"/>
                                <w:rPr>
                                  <w:b/>
                                  <w:color w:val="000000"/>
                                  <w:sz w:val="16"/>
                                  <w:szCs w:val="18"/>
                                </w:rPr>
                              </w:pPr>
                              <w:r w:rsidRPr="006E55EE">
                                <w:rPr>
                                  <w:b/>
                                  <w:color w:val="000000"/>
                                  <w:sz w:val="16"/>
                                  <w:szCs w:val="18"/>
                                </w:rPr>
                                <w:t>Wholesale Gas Quadrant</w:t>
                              </w:r>
                            </w:p>
                            <w:p w14:paraId="0C31FADA" w14:textId="77777777" w:rsidR="004A4C5E" w:rsidRPr="006E55EE" w:rsidRDefault="004A4C5E" w:rsidP="004A4C5E">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59" name="AutoShape 71"/>
                        <wps:cNvCnPr>
                          <a:cxnSpLocks noChangeShapeType="1"/>
                        </wps:cNvCnPr>
                        <wps:spPr bwMode="auto">
                          <a:xfrm rot="16200000" flipH="1">
                            <a:off x="166926" y="2605065"/>
                            <a:ext cx="2851150" cy="248920"/>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FD25624" id="_x0000_s1054"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">
                <v:shape id="_x0000_s1055" type="#_x0000_t75" style="position:absolute;width:59797;height:49428;visibility:visible;mso-wrap-style:square">
                  <v:fill o:detectmouseclick="t"/>
                  <v:path o:connecttype="none"/>
                </v:shape>
                <v:rect id="Rectangle 37" o:spid="_x0000_s1056" style="position:absolute;left:366;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" filled="f" fillcolor="#bbe0e3" stroked="f">
                  <v:textbox inset="1.44233mm,.72114mm,1.44233mm,.72114mm">
                    <w:txbxContent>
                      <w:p w14:paraId="290B4235" w14:textId="77777777" w:rsidR="004A4C5E" w:rsidRPr="006E55EE" w:rsidRDefault="004A4C5E" w:rsidP="004A4C5E">
                        <w:pPr>
                          <w:autoSpaceDE w:val="0"/>
                          <w:autoSpaceDN w:val="0"/>
                          <w:adjustRightInd w:val="0"/>
                          <w:jc w:val="center"/>
                          <w:rPr>
                            <w:rFonts w:cs="Arial"/>
                            <w:color w:val="000000"/>
                            <w:sz w:val="16"/>
                            <w:szCs w:val="36"/>
                          </w:rPr>
                        </w:pPr>
                      </w:p>
                    </w:txbxContent>
                  </v:textbox>
                </v:rect>
                <v:rect id="AutoShape 38" o:spid="_x0000_s1057" style="position:absolute;left:6381;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v:rect>
                <v:rect id="Rectangle 39" o:spid="_x0000_s1058" style="position:absolute;left:16370;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" fillcolor="#bbe0e3" strokeweight="2.25pt">
                  <v:fill opacity="16962f"/>
                  <v:stroke dashstyle="1 1"/>
                </v:rect>
                <v:roundrect id="AutoShape 47" o:spid="_x0000_s1059" style="position:absolute;left:5708;top:360;width:17951;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" fillcolor="#a7afd5" strokeweight="1.25pt">
                  <v:textbox inset="0,0,0,0">
                    <w:txbxContent>
                      <w:p w14:paraId="4BD8C35A" w14:textId="77777777" w:rsidR="004A4C5E" w:rsidRPr="006E55EE" w:rsidRDefault="004A4C5E" w:rsidP="004A4C5E">
                        <w:pPr>
                          <w:autoSpaceDE w:val="0"/>
                          <w:autoSpaceDN w:val="0"/>
                          <w:adjustRightInd w:val="0"/>
                          <w:jc w:val="center"/>
                          <w:rPr>
                            <w:b/>
                            <w:color w:val="000000"/>
                            <w:sz w:val="16"/>
                            <w:szCs w:val="18"/>
                          </w:rPr>
                        </w:pPr>
                        <w:r w:rsidRPr="006E55EE">
                          <w:rPr>
                            <w:b/>
                            <w:color w:val="000000"/>
                            <w:sz w:val="16"/>
                            <w:szCs w:val="18"/>
                          </w:rPr>
                          <w:t>Wholesale Gas Quadrant</w:t>
                        </w:r>
                      </w:p>
                      <w:p w14:paraId="55CB3480" w14:textId="77777777" w:rsidR="004A4C5E" w:rsidRPr="006E55EE" w:rsidRDefault="004A4C5E" w:rsidP="004A4C5E">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9" o:spid="_x0000_s1060" style="position:absolute;left:17536;top:11827;width:17936;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" fillcolor="#e9edb1" strokeweight="1.25pt">
                  <v:textbox inset="0,0,0,0">
                    <w:txbxContent>
                      <w:p w14:paraId="209A979B" w14:textId="77777777" w:rsidR="004A4C5E" w:rsidRPr="006E55EE" w:rsidRDefault="004A4C5E" w:rsidP="004A4C5E">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61" style="position:absolute;left:17514;top:25255;width:17929;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" fillcolor="#bbe0e3" strokeweight="1.25pt">
                  <v:textbox inset="0,0,0,0">
                    <w:txbxContent>
                      <w:p w14:paraId="32F93965" w14:textId="77777777" w:rsidR="004A4C5E" w:rsidRPr="006E55EE" w:rsidRDefault="004A4C5E" w:rsidP="004A4C5E">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1E1BB13C" w14:textId="77777777" w:rsidR="004A4C5E" w:rsidRPr="006E55EE" w:rsidRDefault="004A4C5E" w:rsidP="004A4C5E">
                        <w:pPr>
                          <w:autoSpaceDE w:val="0"/>
                          <w:autoSpaceDN w:val="0"/>
                          <w:adjustRightInd w:val="0"/>
                          <w:spacing w:before="120"/>
                          <w:jc w:val="center"/>
                          <w:rPr>
                            <w:b/>
                            <w:color w:val="000000"/>
                            <w:sz w:val="16"/>
                            <w:szCs w:val="18"/>
                          </w:rPr>
                        </w:pPr>
                      </w:p>
                    </w:txbxContent>
                  </v:textbox>
                </v:roundrect>
                <v:roundrect id="AutoShape 52" o:spid="_x0000_s1062" style="position:absolute;left:17253;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" fillcolor="#bbe0e3" strokeweight="1.25pt">
                  <v:textbox inset="0,0,0,0">
                    <w:txbxContent>
                      <w:p w14:paraId="4F02B118" w14:textId="77777777" w:rsidR="004A4C5E" w:rsidRPr="006E55EE" w:rsidRDefault="004A4C5E" w:rsidP="004A4C5E">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shape id="AutoShape 55" o:spid="_x0000_s1063" type="#_x0000_t88" style="position:absolute;left:10652;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" fillcolor="#bbe0e3" strokecolor="#099" strokeweight="6pt"/>
                <v:shape id="Text Box 56" o:spid="_x0000_s1064" type="#_x0000_t202" style="position:absolute;left:366;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" filled="f" fillcolor="#bbe0e3" stroked="f">
                  <v:textbox inset="1.44233mm,.72114mm,1.44233mm,.72114mm">
                    <w:txbxContent>
                      <w:p w14:paraId="3DC5C19D" w14:textId="77777777" w:rsidR="004A4C5E" w:rsidRPr="00FC3FD7" w:rsidRDefault="004A4C5E" w:rsidP="004A4C5E">
                        <w:pPr>
                          <w:autoSpaceDE w:val="0"/>
                          <w:autoSpaceDN w:val="0"/>
                          <w:adjustRightInd w:val="0"/>
                          <w:rPr>
                            <w:b/>
                            <w:bCs/>
                            <w:color w:val="008080"/>
                            <w:sz w:val="22"/>
                            <w:szCs w:val="24"/>
                          </w:rPr>
                        </w:pPr>
                        <w:r w:rsidRPr="00FC3FD7">
                          <w:rPr>
                            <w:b/>
                            <w:bCs/>
                            <w:color w:val="008080"/>
                            <w:sz w:val="22"/>
                            <w:szCs w:val="24"/>
                          </w:rPr>
                          <w:t>Technical</w:t>
                        </w:r>
                      </w:p>
                      <w:p w14:paraId="66A1678B" w14:textId="77777777" w:rsidR="004A4C5E" w:rsidRPr="00FC3FD7" w:rsidRDefault="004A4C5E" w:rsidP="004A4C5E">
                        <w:pPr>
                          <w:autoSpaceDE w:val="0"/>
                          <w:autoSpaceDN w:val="0"/>
                          <w:adjustRightInd w:val="0"/>
                          <w:rPr>
                            <w:b/>
                            <w:color w:val="008080"/>
                            <w:sz w:val="22"/>
                            <w:szCs w:val="24"/>
                          </w:rPr>
                        </w:pPr>
                        <w:r w:rsidRPr="00FC3FD7">
                          <w:rPr>
                            <w:b/>
                            <w:bCs/>
                            <w:color w:val="008080"/>
                            <w:sz w:val="22"/>
                            <w:szCs w:val="24"/>
                          </w:rPr>
                          <w:t>Implementation</w:t>
                        </w:r>
                      </w:p>
                    </w:txbxContent>
                  </v:textbox>
                </v:shape>
                <v:shape id="AutoShape 58" o:spid="_x0000_s1065" type="#_x0000_t88" style="position:absolute;left:10652;top:6969;width:2902;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" fillcolor="#bbe0e3" strokecolor="#9c0" strokeweight="6pt"/>
                <v:shape id="Text Box 59" o:spid="_x0000_s1066" type="#_x0000_t202" style="position:absolute;left:366;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" filled="f" fillcolor="#bbe0e3" stroked="f">
                  <v:textbox inset="1.44233mm,.72114mm,1.44233mm,.72114mm">
                    <w:txbxContent>
                      <w:p w14:paraId="58967E9C" w14:textId="11261BE9" w:rsidR="004A4C5E" w:rsidRPr="00FC3FD7" w:rsidRDefault="004A4C5E" w:rsidP="004A4C5E">
                        <w:pPr>
                          <w:autoSpaceDE w:val="0"/>
                          <w:autoSpaceDN w:val="0"/>
                          <w:adjustRightInd w:val="0"/>
                          <w:rPr>
                            <w:b/>
                            <w:color w:val="99CC00"/>
                            <w:sz w:val="22"/>
                            <w:szCs w:val="24"/>
                          </w:rPr>
                        </w:pPr>
                        <w:r>
                          <w:rPr>
                            <w:b/>
                            <w:bCs/>
                            <w:color w:val="99CC00"/>
                            <w:sz w:val="22"/>
                            <w:szCs w:val="24"/>
                          </w:rPr>
                          <w:t>Standards</w:t>
                        </w:r>
                      </w:p>
                      <w:p w14:paraId="20841B43" w14:textId="77777777" w:rsidR="004A4C5E" w:rsidRPr="00FC3FD7" w:rsidRDefault="004A4C5E" w:rsidP="004A4C5E">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67" type="#_x0000_t202" style="position:absolute;left:41517;top:9257;width:18291;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" filled="f" fillcolor="#bbe0e3" stroked="f">
                  <v:textbox inset="1.44233mm,.72114mm,1.44233mm,.72114mm">
                    <w:txbxContent>
                      <w:p w14:paraId="0AC855B3" w14:textId="77777777" w:rsidR="004A4C5E" w:rsidRPr="006E55EE" w:rsidRDefault="004A4C5E" w:rsidP="004A4C5E">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 id="AutoShape 61" o:spid="_x0000_s1068" type="#_x0000_t13" style="position:absolute;left:36446;top:12895;width:4010;height:2013;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" adj="16199" fillcolor="#9c0">
                  <v:fill opacity="30840f"/>
                </v:shape>
                <v:shape id="AutoShape 62" o:spid="_x0000_s1069" type="#_x0000_t13" style="position:absolute;left:37894;top:22114;width:4003;height:2012;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" adj="16199" fillcolor="teal">
                  <v:fill opacity="21588f"/>
                </v:shape>
                <v:shape id="AutoShape 68" o:spid="_x0000_s1070" type="#_x0000_t33" style="position:absolute;left:11267;top:7411;width:9613;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2FbwgAAANsAAAAPAAAAZHJzL2Rvd25yZXYueG1sRE9da8Iw&#10;FH0f7D+EO/BtpgoW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AAZ2FbwgAAANsAAAAPAAAA&#10;AAAAAAAAAAAAAAcCAABkcnMvZG93bnJldi54bWxQSwUGAAAAAAMAAwC3AAAA9gIAAAAA&#10;" strokeweight="1pt">
                  <v:stroke endarrow="block"/>
                </v:shape>
                <v:shape id="AutoShape 70" o:spid="_x0000_s1071" type="#_x0000_t33" style="position:absolute;left:4541;top:14137;width:23035;height:275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" strokeweight="1pt">
                  <v:stroke endarrow="block"/>
                </v:shape>
                <v:shape id="AutoShape 71" o:spid="_x0000_s1072" type="#_x0000_t33" style="position:absolute;left:1667;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" strokeweight="1pt">
                  <v:stroke endarrow="block"/>
                </v:shape>
                <v:roundrect id="AutoShape 47" o:spid="_x0000_s1073" style="position:absolute;left:17049;top:39888;width:17951;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" fillcolor="#a7afd5" strokeweight="1.25pt">
                  <v:textbox inset="0,0,0,0">
                    <w:txbxContent>
                      <w:p w14:paraId="6ACE6CD4" w14:textId="77777777" w:rsidR="004A4C5E" w:rsidRPr="006E55EE" w:rsidRDefault="004A4C5E" w:rsidP="004A4C5E">
                        <w:pPr>
                          <w:autoSpaceDE w:val="0"/>
                          <w:autoSpaceDN w:val="0"/>
                          <w:adjustRightInd w:val="0"/>
                          <w:jc w:val="center"/>
                          <w:rPr>
                            <w:b/>
                            <w:color w:val="000000"/>
                            <w:sz w:val="16"/>
                            <w:szCs w:val="18"/>
                          </w:rPr>
                        </w:pPr>
                        <w:r w:rsidRPr="006E55EE">
                          <w:rPr>
                            <w:b/>
                            <w:color w:val="000000"/>
                            <w:sz w:val="16"/>
                            <w:szCs w:val="18"/>
                          </w:rPr>
                          <w:t>Wholesale Gas Quadrant</w:t>
                        </w:r>
                      </w:p>
                      <w:p w14:paraId="0C31FADA" w14:textId="77777777" w:rsidR="004A4C5E" w:rsidRPr="006E55EE" w:rsidRDefault="004A4C5E" w:rsidP="004A4C5E">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shape id="AutoShape 71" o:spid="_x0000_s1074" type="#_x0000_t33" style="position:absolute;left:1669;top:26050;width:28512;height:248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jGxgAAANsAAAAPAAAAZHJzL2Rvd25yZXYueG1sRI9Ba8JA&#10;FITvBf/D8gre6saC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kV3IxsYAAADbAAAA&#10;DwAAAAAAAAAAAAAAAAAHAgAAZHJzL2Rvd25yZXYueG1sUEsFBgAAAAADAAMAtwAAAPoCAAAAAA==&#10;" strokeweight="1pt">
                  <v:stroke endarrow="block"/>
                </v:shape>
                <w10:anchorlock/>
              </v:group>
            </w:pict>
          </mc:Fallback>
        </mc:AlternateContent>
      </w:r>
    </w:p>
    <w:p w14:paraId="424DE7D3" w14:textId="1AF133C6" w:rsidR="00694136" w:rsidRPr="00694136" w:rsidRDefault="00694136" w:rsidP="00694136">
      <w:pPr>
        <w:pStyle w:val="BodyText"/>
        <w:spacing w:before="40" w:after="40"/>
        <w:ind w:left="1080"/>
        <w:jc w:val="center"/>
        <w:rPr>
          <w:b/>
          <w:bCs/>
          <w:sz w:val="24"/>
          <w:szCs w:val="24"/>
          <w:u w:val="single"/>
        </w:rPr>
      </w:pPr>
      <w:r w:rsidRPr="00694136">
        <w:rPr>
          <w:b/>
          <w:bCs/>
          <w:sz w:val="24"/>
          <w:szCs w:val="24"/>
          <w:u w:val="single"/>
        </w:rPr>
        <w:t>NAESB Standards Development Processes</w:t>
      </w:r>
    </w:p>
    <w:p w14:paraId="098121B3" w14:textId="41C367D6" w:rsidR="004A4C5E" w:rsidRPr="00694136" w:rsidRDefault="004A4C5E" w:rsidP="004A4C5E">
      <w:pPr>
        <w:pStyle w:val="BodyText"/>
        <w:numPr>
          <w:ilvl w:val="0"/>
          <w:numId w:val="6"/>
        </w:numPr>
        <w:spacing w:before="40" w:after="40"/>
        <w:rPr>
          <w:b/>
          <w:bCs/>
          <w:sz w:val="18"/>
          <w:szCs w:val="18"/>
          <w:u w:val="single"/>
        </w:rPr>
      </w:pPr>
      <w:r w:rsidRPr="00694136">
        <w:rPr>
          <w:b/>
          <w:bCs/>
          <w:sz w:val="18"/>
          <w:szCs w:val="18"/>
          <w:u w:val="single"/>
        </w:rPr>
        <w:t>NAESB Board of Directors adoption of Request to Develop RSG standards</w:t>
      </w:r>
    </w:p>
    <w:p w14:paraId="414F3CEF" w14:textId="213A4818" w:rsidR="004A4C5E" w:rsidRPr="00694136" w:rsidRDefault="004A4C5E" w:rsidP="004A4C5E">
      <w:pPr>
        <w:pStyle w:val="BodyText"/>
        <w:numPr>
          <w:ilvl w:val="0"/>
          <w:numId w:val="6"/>
        </w:numPr>
        <w:spacing w:before="40" w:after="40"/>
        <w:rPr>
          <w:b/>
          <w:bCs/>
          <w:sz w:val="18"/>
          <w:szCs w:val="18"/>
          <w:u w:val="single"/>
        </w:rPr>
      </w:pPr>
      <w:r w:rsidRPr="00694136">
        <w:rPr>
          <w:b/>
          <w:bCs/>
          <w:sz w:val="18"/>
          <w:szCs w:val="18"/>
          <w:u w:val="single"/>
        </w:rPr>
        <w:t xml:space="preserve">NAESB WGQ Contracts </w:t>
      </w:r>
      <w:r w:rsidR="00694136" w:rsidRPr="00694136">
        <w:rPr>
          <w:b/>
          <w:bCs/>
          <w:sz w:val="18"/>
          <w:szCs w:val="18"/>
          <w:u w:val="single"/>
        </w:rPr>
        <w:t>Subcommittee (Contracts SC)</w:t>
      </w:r>
      <w:r w:rsidRPr="00694136">
        <w:rPr>
          <w:b/>
          <w:bCs/>
          <w:sz w:val="18"/>
          <w:szCs w:val="18"/>
          <w:u w:val="single"/>
        </w:rPr>
        <w:t xml:space="preserve"> development of RSG Addendum standard </w:t>
      </w:r>
    </w:p>
    <w:p w14:paraId="19EE56B1" w14:textId="3A7C9B35" w:rsidR="004A4C5E" w:rsidRDefault="00694136" w:rsidP="004A4C5E">
      <w:pPr>
        <w:pStyle w:val="BodyText"/>
        <w:numPr>
          <w:ilvl w:val="1"/>
          <w:numId w:val="6"/>
        </w:numPr>
        <w:spacing w:before="40" w:after="40"/>
        <w:rPr>
          <w:sz w:val="18"/>
          <w:szCs w:val="18"/>
        </w:rPr>
      </w:pPr>
      <w:r>
        <w:rPr>
          <w:sz w:val="18"/>
          <w:szCs w:val="18"/>
        </w:rPr>
        <w:t>Meetings on d</w:t>
      </w:r>
      <w:r w:rsidR="004A4C5E">
        <w:rPr>
          <w:sz w:val="18"/>
          <w:szCs w:val="18"/>
        </w:rPr>
        <w:t>evelopment work</w:t>
      </w:r>
    </w:p>
    <w:p w14:paraId="0A1F6182" w14:textId="4AA63138" w:rsidR="004A4C5E" w:rsidRDefault="004A4C5E" w:rsidP="004A4C5E">
      <w:pPr>
        <w:pStyle w:val="BodyText"/>
        <w:numPr>
          <w:ilvl w:val="1"/>
          <w:numId w:val="6"/>
        </w:numPr>
        <w:spacing w:before="40" w:after="40"/>
        <w:rPr>
          <w:sz w:val="18"/>
          <w:szCs w:val="18"/>
        </w:rPr>
      </w:pPr>
      <w:r>
        <w:rPr>
          <w:sz w:val="18"/>
          <w:szCs w:val="18"/>
        </w:rPr>
        <w:t xml:space="preserve">Recommendation for </w:t>
      </w:r>
      <w:r w:rsidR="00694136">
        <w:rPr>
          <w:sz w:val="18"/>
          <w:szCs w:val="18"/>
        </w:rPr>
        <w:t xml:space="preserve">RSG Addendum </w:t>
      </w:r>
      <w:r>
        <w:rPr>
          <w:sz w:val="18"/>
          <w:szCs w:val="18"/>
        </w:rPr>
        <w:t>Standards</w:t>
      </w:r>
      <w:r w:rsidR="00694136">
        <w:rPr>
          <w:sz w:val="18"/>
          <w:szCs w:val="18"/>
        </w:rPr>
        <w:t xml:space="preserve"> and FAQs</w:t>
      </w:r>
    </w:p>
    <w:p w14:paraId="158CDBBB" w14:textId="5F9BB0D3" w:rsidR="00694136" w:rsidRDefault="00694136" w:rsidP="004A4C5E">
      <w:pPr>
        <w:pStyle w:val="BodyText"/>
        <w:numPr>
          <w:ilvl w:val="1"/>
          <w:numId w:val="6"/>
        </w:numPr>
        <w:spacing w:before="40" w:after="40"/>
        <w:rPr>
          <w:sz w:val="18"/>
          <w:szCs w:val="18"/>
        </w:rPr>
      </w:pPr>
      <w:r>
        <w:rPr>
          <w:sz w:val="18"/>
          <w:szCs w:val="18"/>
        </w:rPr>
        <w:t xml:space="preserve">Balanced Vote on Recommendation </w:t>
      </w:r>
    </w:p>
    <w:p w14:paraId="252271C6" w14:textId="57F60E3B" w:rsidR="004A4C5E" w:rsidRDefault="004A4C5E" w:rsidP="004A4C5E">
      <w:pPr>
        <w:pStyle w:val="BodyText"/>
        <w:numPr>
          <w:ilvl w:val="1"/>
          <w:numId w:val="6"/>
        </w:numPr>
        <w:spacing w:before="40" w:after="40"/>
        <w:rPr>
          <w:sz w:val="18"/>
          <w:szCs w:val="18"/>
        </w:rPr>
      </w:pPr>
      <w:r>
        <w:rPr>
          <w:sz w:val="18"/>
          <w:szCs w:val="18"/>
        </w:rPr>
        <w:t>30-day industry comment</w:t>
      </w:r>
    </w:p>
    <w:p w14:paraId="4F370D1E" w14:textId="3FF75C9D" w:rsidR="004A4C5E" w:rsidRDefault="004A4C5E" w:rsidP="004A4C5E">
      <w:pPr>
        <w:pStyle w:val="BodyText"/>
        <w:numPr>
          <w:ilvl w:val="1"/>
          <w:numId w:val="6"/>
        </w:numPr>
        <w:spacing w:before="40" w:after="40"/>
        <w:rPr>
          <w:sz w:val="18"/>
          <w:szCs w:val="18"/>
        </w:rPr>
      </w:pPr>
      <w:r>
        <w:rPr>
          <w:sz w:val="18"/>
          <w:szCs w:val="18"/>
        </w:rPr>
        <w:t xml:space="preserve">Reply to industry </w:t>
      </w:r>
      <w:r w:rsidR="00694136">
        <w:rPr>
          <w:sz w:val="18"/>
          <w:szCs w:val="18"/>
        </w:rPr>
        <w:t>comments if</w:t>
      </w:r>
      <w:r>
        <w:rPr>
          <w:sz w:val="18"/>
          <w:szCs w:val="18"/>
        </w:rPr>
        <w:t xml:space="preserve"> any</w:t>
      </w:r>
    </w:p>
    <w:p w14:paraId="48A411D9" w14:textId="2C767607" w:rsidR="004A4C5E" w:rsidRPr="00694136" w:rsidRDefault="00694136" w:rsidP="004A4C5E">
      <w:pPr>
        <w:pStyle w:val="BodyText"/>
        <w:numPr>
          <w:ilvl w:val="0"/>
          <w:numId w:val="6"/>
        </w:numPr>
        <w:spacing w:before="40" w:after="40"/>
        <w:rPr>
          <w:b/>
          <w:bCs/>
          <w:sz w:val="18"/>
          <w:szCs w:val="18"/>
          <w:u w:val="single"/>
        </w:rPr>
      </w:pPr>
      <w:r w:rsidRPr="00694136">
        <w:rPr>
          <w:b/>
          <w:bCs/>
          <w:sz w:val="18"/>
          <w:szCs w:val="18"/>
          <w:u w:val="single"/>
        </w:rPr>
        <w:t>NAESB WGQ Executive Committee (WGQ EC)</w:t>
      </w:r>
    </w:p>
    <w:p w14:paraId="7694BCA6" w14:textId="318D11C3" w:rsidR="00694136" w:rsidRDefault="00694136" w:rsidP="00694136">
      <w:pPr>
        <w:pStyle w:val="BodyText"/>
        <w:numPr>
          <w:ilvl w:val="1"/>
          <w:numId w:val="6"/>
        </w:numPr>
        <w:spacing w:before="40" w:after="40"/>
        <w:rPr>
          <w:sz w:val="18"/>
          <w:szCs w:val="18"/>
        </w:rPr>
      </w:pPr>
      <w:r>
        <w:rPr>
          <w:sz w:val="18"/>
          <w:szCs w:val="18"/>
        </w:rPr>
        <w:t>Review Recommendation, industry comments and WGQ Contracts reply to industry comments</w:t>
      </w:r>
    </w:p>
    <w:p w14:paraId="0BEF2DC6" w14:textId="53CF0CF3" w:rsidR="00694136" w:rsidRDefault="00694136" w:rsidP="00694136">
      <w:pPr>
        <w:pStyle w:val="BodyText"/>
        <w:numPr>
          <w:ilvl w:val="1"/>
          <w:numId w:val="6"/>
        </w:numPr>
        <w:spacing w:before="40" w:after="40"/>
        <w:rPr>
          <w:sz w:val="18"/>
          <w:szCs w:val="18"/>
        </w:rPr>
      </w:pPr>
      <w:r>
        <w:rPr>
          <w:sz w:val="18"/>
          <w:szCs w:val="18"/>
        </w:rPr>
        <w:t>Super Majority Vote on RSG Addendum Standard (paper version)</w:t>
      </w:r>
    </w:p>
    <w:p w14:paraId="49309D58" w14:textId="7B858C6D" w:rsidR="00694136" w:rsidRDefault="00694136" w:rsidP="00694136">
      <w:pPr>
        <w:pStyle w:val="BodyText"/>
        <w:numPr>
          <w:ilvl w:val="1"/>
          <w:numId w:val="6"/>
        </w:numPr>
        <w:spacing w:before="40" w:after="40"/>
        <w:rPr>
          <w:sz w:val="18"/>
          <w:szCs w:val="18"/>
        </w:rPr>
      </w:pPr>
      <w:r>
        <w:rPr>
          <w:sz w:val="18"/>
          <w:szCs w:val="18"/>
        </w:rPr>
        <w:t xml:space="preserve">NAESB office publishes RSG Addendum (paper version) as Final Action dated as of the date of WGQ EC vote.  </w:t>
      </w:r>
    </w:p>
    <w:p w14:paraId="5C5F0562" w14:textId="200BB8E4" w:rsidR="00694136" w:rsidRPr="00694136" w:rsidRDefault="00694136" w:rsidP="00694136">
      <w:pPr>
        <w:pStyle w:val="BodyText"/>
        <w:numPr>
          <w:ilvl w:val="0"/>
          <w:numId w:val="6"/>
        </w:numPr>
        <w:spacing w:before="40" w:after="40"/>
        <w:rPr>
          <w:b/>
          <w:bCs/>
          <w:sz w:val="18"/>
          <w:szCs w:val="18"/>
          <w:u w:val="single"/>
        </w:rPr>
      </w:pPr>
      <w:r w:rsidRPr="00694136">
        <w:rPr>
          <w:b/>
          <w:bCs/>
          <w:sz w:val="18"/>
          <w:szCs w:val="18"/>
          <w:u w:val="single"/>
        </w:rPr>
        <w:t>Contracts SC development of RSG Addendum standards (electronic version)</w:t>
      </w:r>
    </w:p>
    <w:p w14:paraId="371BF0AD" w14:textId="77777777" w:rsidR="00694136" w:rsidRDefault="00694136" w:rsidP="00694136">
      <w:pPr>
        <w:pStyle w:val="BodyText"/>
        <w:numPr>
          <w:ilvl w:val="1"/>
          <w:numId w:val="6"/>
        </w:numPr>
        <w:spacing w:before="40" w:after="40"/>
        <w:rPr>
          <w:sz w:val="18"/>
          <w:szCs w:val="18"/>
        </w:rPr>
      </w:pPr>
      <w:r>
        <w:rPr>
          <w:sz w:val="18"/>
          <w:szCs w:val="18"/>
        </w:rPr>
        <w:t>Meetings on development work</w:t>
      </w:r>
    </w:p>
    <w:p w14:paraId="45ECDE8F" w14:textId="77777777" w:rsidR="00694136" w:rsidRDefault="00694136" w:rsidP="00694136">
      <w:pPr>
        <w:pStyle w:val="BodyText"/>
        <w:numPr>
          <w:ilvl w:val="1"/>
          <w:numId w:val="6"/>
        </w:numPr>
        <w:spacing w:before="40" w:after="40"/>
        <w:rPr>
          <w:sz w:val="18"/>
          <w:szCs w:val="18"/>
        </w:rPr>
      </w:pPr>
      <w:r>
        <w:rPr>
          <w:sz w:val="18"/>
          <w:szCs w:val="18"/>
        </w:rPr>
        <w:t>Recommendation for RSG Addendum Standards and FAQs</w:t>
      </w:r>
    </w:p>
    <w:p w14:paraId="2B22F941" w14:textId="77777777" w:rsidR="00694136" w:rsidRDefault="00694136" w:rsidP="00694136">
      <w:pPr>
        <w:pStyle w:val="BodyText"/>
        <w:numPr>
          <w:ilvl w:val="1"/>
          <w:numId w:val="6"/>
        </w:numPr>
        <w:spacing w:before="40" w:after="40"/>
        <w:rPr>
          <w:sz w:val="18"/>
          <w:szCs w:val="18"/>
        </w:rPr>
      </w:pPr>
      <w:r>
        <w:rPr>
          <w:sz w:val="18"/>
          <w:szCs w:val="18"/>
        </w:rPr>
        <w:t xml:space="preserve">Balanced Vote on Recommendation </w:t>
      </w:r>
    </w:p>
    <w:p w14:paraId="77C0FC44" w14:textId="77777777" w:rsidR="00694136" w:rsidRDefault="00694136" w:rsidP="00694136">
      <w:pPr>
        <w:pStyle w:val="BodyText"/>
        <w:numPr>
          <w:ilvl w:val="1"/>
          <w:numId w:val="6"/>
        </w:numPr>
        <w:spacing w:before="40" w:after="40"/>
        <w:rPr>
          <w:sz w:val="18"/>
          <w:szCs w:val="18"/>
        </w:rPr>
      </w:pPr>
      <w:r>
        <w:rPr>
          <w:sz w:val="18"/>
          <w:szCs w:val="18"/>
        </w:rPr>
        <w:t>30-day industry comment</w:t>
      </w:r>
    </w:p>
    <w:p w14:paraId="419AABBF" w14:textId="45854A8A" w:rsidR="00694136" w:rsidRDefault="00694136" w:rsidP="00694136">
      <w:pPr>
        <w:pStyle w:val="BodyText"/>
        <w:numPr>
          <w:ilvl w:val="1"/>
          <w:numId w:val="6"/>
        </w:numPr>
        <w:spacing w:before="40" w:after="40"/>
        <w:rPr>
          <w:sz w:val="18"/>
          <w:szCs w:val="18"/>
        </w:rPr>
      </w:pPr>
      <w:r>
        <w:rPr>
          <w:sz w:val="18"/>
          <w:szCs w:val="18"/>
        </w:rPr>
        <w:t>Reply to industry comments if any</w:t>
      </w:r>
    </w:p>
    <w:p w14:paraId="65BB9FB7" w14:textId="3BA322DB" w:rsidR="00694136" w:rsidRPr="00694136" w:rsidRDefault="00694136" w:rsidP="00694136">
      <w:pPr>
        <w:pStyle w:val="BodyText"/>
        <w:numPr>
          <w:ilvl w:val="0"/>
          <w:numId w:val="6"/>
        </w:numPr>
        <w:spacing w:before="40" w:after="40"/>
        <w:rPr>
          <w:b/>
          <w:bCs/>
          <w:sz w:val="18"/>
          <w:szCs w:val="18"/>
          <w:u w:val="single"/>
        </w:rPr>
      </w:pPr>
      <w:r w:rsidRPr="00694136">
        <w:rPr>
          <w:b/>
          <w:bCs/>
          <w:sz w:val="18"/>
          <w:szCs w:val="18"/>
          <w:u w:val="single"/>
        </w:rPr>
        <w:lastRenderedPageBreak/>
        <w:t>WGQ EC</w:t>
      </w:r>
    </w:p>
    <w:p w14:paraId="69EB2DCF" w14:textId="1F76F682" w:rsidR="00694136" w:rsidRDefault="00694136" w:rsidP="00694136">
      <w:pPr>
        <w:pStyle w:val="BodyText"/>
        <w:numPr>
          <w:ilvl w:val="1"/>
          <w:numId w:val="6"/>
        </w:numPr>
        <w:spacing w:before="40" w:after="40"/>
        <w:rPr>
          <w:sz w:val="18"/>
          <w:szCs w:val="18"/>
        </w:rPr>
      </w:pPr>
      <w:r>
        <w:rPr>
          <w:sz w:val="18"/>
          <w:szCs w:val="18"/>
        </w:rPr>
        <w:t>Review Recommendation, industry comments and Contracts SC reply to industry comments</w:t>
      </w:r>
    </w:p>
    <w:p w14:paraId="7E49417A" w14:textId="7B365D64" w:rsidR="00694136" w:rsidRDefault="00694136" w:rsidP="00694136">
      <w:pPr>
        <w:pStyle w:val="BodyText"/>
        <w:numPr>
          <w:ilvl w:val="1"/>
          <w:numId w:val="6"/>
        </w:numPr>
        <w:spacing w:before="40" w:after="40"/>
        <w:rPr>
          <w:sz w:val="18"/>
          <w:szCs w:val="18"/>
        </w:rPr>
      </w:pPr>
      <w:r>
        <w:rPr>
          <w:sz w:val="18"/>
          <w:szCs w:val="18"/>
        </w:rPr>
        <w:t>Super Majority Vote on RSG Addendum Standard (electronic version)</w:t>
      </w:r>
    </w:p>
    <w:p w14:paraId="5C8D1652" w14:textId="7C387475" w:rsidR="00694136" w:rsidRPr="00694136" w:rsidRDefault="00694136" w:rsidP="00694136">
      <w:pPr>
        <w:pStyle w:val="BodyText"/>
        <w:numPr>
          <w:ilvl w:val="1"/>
          <w:numId w:val="6"/>
        </w:numPr>
        <w:spacing w:before="40" w:after="40"/>
        <w:rPr>
          <w:sz w:val="18"/>
          <w:szCs w:val="18"/>
        </w:rPr>
      </w:pPr>
      <w:r>
        <w:rPr>
          <w:sz w:val="18"/>
          <w:szCs w:val="18"/>
        </w:rPr>
        <w:t xml:space="preserve">NAESB office publishes RSG Addendum (electronic version) as Final Action dated as of the date of WGQ EC vote.  </w:t>
      </w:r>
    </w:p>
    <w:p w14:paraId="3F7370CE" w14:textId="4ABB6873" w:rsidR="004A4C5E" w:rsidRDefault="004A4C5E" w:rsidP="00B16DBA">
      <w:pPr>
        <w:pStyle w:val="BodyText"/>
        <w:spacing w:before="40" w:after="40"/>
        <w:ind w:firstLine="720"/>
        <w:rPr>
          <w:sz w:val="18"/>
          <w:szCs w:val="18"/>
        </w:rPr>
      </w:pPr>
    </w:p>
    <w:p w14:paraId="12A2E6E9" w14:textId="77777777" w:rsidR="004A4C5E" w:rsidRPr="00CD6B04" w:rsidRDefault="004A4C5E" w:rsidP="00B16DBA">
      <w:pPr>
        <w:pStyle w:val="BodyText"/>
        <w:spacing w:before="40" w:after="40"/>
        <w:ind w:firstLine="720"/>
        <w:rPr>
          <w:sz w:val="18"/>
          <w:szCs w:val="18"/>
        </w:rPr>
      </w:pPr>
    </w:p>
    <w:sectPr w:rsidR="004A4C5E" w:rsidRPr="00CD6B04" w:rsidSect="0093255D">
      <w:headerReference w:type="default" r:id="rId8"/>
      <w:footerReference w:type="default" r:id="rId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3AF6" w14:textId="77777777" w:rsidR="00904A09" w:rsidRDefault="00904A09">
      <w:r>
        <w:separator/>
      </w:r>
    </w:p>
  </w:endnote>
  <w:endnote w:type="continuationSeparator" w:id="0">
    <w:p w14:paraId="29182B5D" w14:textId="77777777" w:rsidR="00904A09" w:rsidRDefault="0090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6DBD9071" w:rsidR="00B81288" w:rsidRDefault="004A4C5E" w:rsidP="009F1D51">
    <w:pPr>
      <w:pStyle w:val="Footer"/>
      <w:pBdr>
        <w:top w:val="single" w:sz="4" w:space="1" w:color="auto"/>
      </w:pBdr>
      <w:jc w:val="right"/>
      <w:rPr>
        <w:sz w:val="18"/>
        <w:szCs w:val="18"/>
      </w:rPr>
    </w:pPr>
    <w:r>
      <w:rPr>
        <w:bCs/>
        <w:sz w:val="18"/>
        <w:szCs w:val="18"/>
      </w:rPr>
      <w:t>June 2</w:t>
    </w:r>
    <w:r w:rsidR="00D12AFB">
      <w:rPr>
        <w:bCs/>
        <w:sz w:val="18"/>
        <w:szCs w:val="18"/>
      </w:rPr>
      <w:t>, 2022</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2D68E" w14:textId="77777777" w:rsidR="00904A09" w:rsidRDefault="00904A09">
      <w:r>
        <w:separator/>
      </w:r>
    </w:p>
  </w:footnote>
  <w:footnote w:type="continuationSeparator" w:id="0">
    <w:p w14:paraId="423140F9" w14:textId="77777777" w:rsidR="00904A09" w:rsidRDefault="0090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75"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">
              <v:rect id="Rectangle 36" o:spid="_x0000_s107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7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514046CA" w:rsidR="00B81288" w:rsidRDefault="004A4C5E">
    <w:pPr>
      <w:pStyle w:val="Header"/>
      <w:tabs>
        <w:tab w:val="left" w:pos="680"/>
        <w:tab w:val="right" w:pos="9810"/>
      </w:tabs>
      <w:spacing w:before="60"/>
      <w:ind w:left="1800"/>
      <w:jc w:val="right"/>
    </w:pPr>
    <w:r>
      <w:t>1415</w:t>
    </w:r>
    <w:r w:rsidR="00B81288">
      <w:t xml:space="preserve"> </w:t>
    </w:r>
    <w:r>
      <w:t>Louisiana Street</w:t>
    </w:r>
    <w:r w:rsidR="00B81288">
      <w:t xml:space="preserve">, Suite </w:t>
    </w:r>
    <w:r>
      <w:t>3461</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05E63"/>
    <w:multiLevelType w:val="hybridMultilevel"/>
    <w:tmpl w:val="2F4CF942"/>
    <w:lvl w:ilvl="0" w:tplc="31F61B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4"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10F6"/>
    <w:rsid w:val="000A02E8"/>
    <w:rsid w:val="000A0491"/>
    <w:rsid w:val="000A0835"/>
    <w:rsid w:val="000A274F"/>
    <w:rsid w:val="000A62B9"/>
    <w:rsid w:val="000B1211"/>
    <w:rsid w:val="000B3121"/>
    <w:rsid w:val="000C094B"/>
    <w:rsid w:val="000D7CA1"/>
    <w:rsid w:val="000E1BA6"/>
    <w:rsid w:val="000E49EE"/>
    <w:rsid w:val="000E4C42"/>
    <w:rsid w:val="000E65D0"/>
    <w:rsid w:val="001049F4"/>
    <w:rsid w:val="00104E31"/>
    <w:rsid w:val="00112DE3"/>
    <w:rsid w:val="00112FD9"/>
    <w:rsid w:val="0011329E"/>
    <w:rsid w:val="001165E4"/>
    <w:rsid w:val="00120606"/>
    <w:rsid w:val="00121CC9"/>
    <w:rsid w:val="0013384C"/>
    <w:rsid w:val="001430E1"/>
    <w:rsid w:val="001529A1"/>
    <w:rsid w:val="00153313"/>
    <w:rsid w:val="0015719E"/>
    <w:rsid w:val="00161A67"/>
    <w:rsid w:val="00161AAE"/>
    <w:rsid w:val="00162ADD"/>
    <w:rsid w:val="001659F8"/>
    <w:rsid w:val="00170FE9"/>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20007F"/>
    <w:rsid w:val="002037E9"/>
    <w:rsid w:val="00203B05"/>
    <w:rsid w:val="00211257"/>
    <w:rsid w:val="0021248C"/>
    <w:rsid w:val="00214433"/>
    <w:rsid w:val="00217017"/>
    <w:rsid w:val="0022044B"/>
    <w:rsid w:val="00220F93"/>
    <w:rsid w:val="00230489"/>
    <w:rsid w:val="00237D2C"/>
    <w:rsid w:val="0024099F"/>
    <w:rsid w:val="00242562"/>
    <w:rsid w:val="002427DA"/>
    <w:rsid w:val="00244160"/>
    <w:rsid w:val="00252410"/>
    <w:rsid w:val="00265963"/>
    <w:rsid w:val="00266072"/>
    <w:rsid w:val="002702CE"/>
    <w:rsid w:val="00270AB7"/>
    <w:rsid w:val="00270CC3"/>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69D5"/>
    <w:rsid w:val="002E6DB9"/>
    <w:rsid w:val="002F601E"/>
    <w:rsid w:val="002F6803"/>
    <w:rsid w:val="00300A24"/>
    <w:rsid w:val="003265CE"/>
    <w:rsid w:val="003275CA"/>
    <w:rsid w:val="0033584D"/>
    <w:rsid w:val="0034183D"/>
    <w:rsid w:val="00342BA7"/>
    <w:rsid w:val="00342BB5"/>
    <w:rsid w:val="00344898"/>
    <w:rsid w:val="00344E97"/>
    <w:rsid w:val="00350C20"/>
    <w:rsid w:val="00352D7F"/>
    <w:rsid w:val="00354315"/>
    <w:rsid w:val="0035620E"/>
    <w:rsid w:val="00360061"/>
    <w:rsid w:val="003667FE"/>
    <w:rsid w:val="00366BA1"/>
    <w:rsid w:val="003775BB"/>
    <w:rsid w:val="00380DF7"/>
    <w:rsid w:val="0038109E"/>
    <w:rsid w:val="00382810"/>
    <w:rsid w:val="00383858"/>
    <w:rsid w:val="00397C12"/>
    <w:rsid w:val="003A615C"/>
    <w:rsid w:val="003B01AA"/>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C5E"/>
    <w:rsid w:val="004A4EC4"/>
    <w:rsid w:val="004A592D"/>
    <w:rsid w:val="004B4A4A"/>
    <w:rsid w:val="004B4E11"/>
    <w:rsid w:val="004B5834"/>
    <w:rsid w:val="004B687F"/>
    <w:rsid w:val="004C4CDF"/>
    <w:rsid w:val="004D05BC"/>
    <w:rsid w:val="004E0099"/>
    <w:rsid w:val="004E18A8"/>
    <w:rsid w:val="004E2138"/>
    <w:rsid w:val="004E73C4"/>
    <w:rsid w:val="004F0FD7"/>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706BF"/>
    <w:rsid w:val="005714CB"/>
    <w:rsid w:val="00575355"/>
    <w:rsid w:val="00577794"/>
    <w:rsid w:val="00577C56"/>
    <w:rsid w:val="00584CBD"/>
    <w:rsid w:val="00591B00"/>
    <w:rsid w:val="00593560"/>
    <w:rsid w:val="00594466"/>
    <w:rsid w:val="00597A05"/>
    <w:rsid w:val="005B0087"/>
    <w:rsid w:val="005B1055"/>
    <w:rsid w:val="005B2804"/>
    <w:rsid w:val="005B4201"/>
    <w:rsid w:val="005B63E4"/>
    <w:rsid w:val="005C139F"/>
    <w:rsid w:val="005C5980"/>
    <w:rsid w:val="005D2131"/>
    <w:rsid w:val="005D3702"/>
    <w:rsid w:val="005D5CDA"/>
    <w:rsid w:val="005E18B4"/>
    <w:rsid w:val="005E4AAA"/>
    <w:rsid w:val="005E5380"/>
    <w:rsid w:val="005F14E7"/>
    <w:rsid w:val="005F3ABF"/>
    <w:rsid w:val="00611B5B"/>
    <w:rsid w:val="00617063"/>
    <w:rsid w:val="00620D79"/>
    <w:rsid w:val="00622C4B"/>
    <w:rsid w:val="0062332F"/>
    <w:rsid w:val="00624D6E"/>
    <w:rsid w:val="0062767C"/>
    <w:rsid w:val="00632AEF"/>
    <w:rsid w:val="00636376"/>
    <w:rsid w:val="006365AE"/>
    <w:rsid w:val="006402E5"/>
    <w:rsid w:val="00643178"/>
    <w:rsid w:val="006535FA"/>
    <w:rsid w:val="00661823"/>
    <w:rsid w:val="00662A16"/>
    <w:rsid w:val="00680AA1"/>
    <w:rsid w:val="0068394A"/>
    <w:rsid w:val="00690886"/>
    <w:rsid w:val="00694136"/>
    <w:rsid w:val="00696906"/>
    <w:rsid w:val="00697091"/>
    <w:rsid w:val="006B105D"/>
    <w:rsid w:val="006B3088"/>
    <w:rsid w:val="006B3C28"/>
    <w:rsid w:val="006B79AC"/>
    <w:rsid w:val="006C0C84"/>
    <w:rsid w:val="006C1B5D"/>
    <w:rsid w:val="006D2096"/>
    <w:rsid w:val="006D383D"/>
    <w:rsid w:val="006E19BE"/>
    <w:rsid w:val="006E5E98"/>
    <w:rsid w:val="006E7085"/>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E0BFA"/>
    <w:rsid w:val="007E0D14"/>
    <w:rsid w:val="007E2745"/>
    <w:rsid w:val="007E36B5"/>
    <w:rsid w:val="007E4B59"/>
    <w:rsid w:val="007E6D3E"/>
    <w:rsid w:val="007F1A86"/>
    <w:rsid w:val="007F4301"/>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697C"/>
    <w:rsid w:val="008F6D2C"/>
    <w:rsid w:val="00902342"/>
    <w:rsid w:val="009034F0"/>
    <w:rsid w:val="00903E89"/>
    <w:rsid w:val="0090448E"/>
    <w:rsid w:val="00904A09"/>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D29B3"/>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66CDD"/>
    <w:rsid w:val="00A7238D"/>
    <w:rsid w:val="00A74FB5"/>
    <w:rsid w:val="00A75084"/>
    <w:rsid w:val="00A77947"/>
    <w:rsid w:val="00A81CAD"/>
    <w:rsid w:val="00A85AC7"/>
    <w:rsid w:val="00A938E0"/>
    <w:rsid w:val="00A9472E"/>
    <w:rsid w:val="00AA2988"/>
    <w:rsid w:val="00AB1AEF"/>
    <w:rsid w:val="00AB4385"/>
    <w:rsid w:val="00AC5910"/>
    <w:rsid w:val="00AC6336"/>
    <w:rsid w:val="00AD175D"/>
    <w:rsid w:val="00AD1B5F"/>
    <w:rsid w:val="00AD495D"/>
    <w:rsid w:val="00AD6CC4"/>
    <w:rsid w:val="00AD74FF"/>
    <w:rsid w:val="00AE26E8"/>
    <w:rsid w:val="00AE5C6F"/>
    <w:rsid w:val="00AE62EF"/>
    <w:rsid w:val="00AE642E"/>
    <w:rsid w:val="00AE7CC9"/>
    <w:rsid w:val="00AF06BB"/>
    <w:rsid w:val="00AF164D"/>
    <w:rsid w:val="00AF453A"/>
    <w:rsid w:val="00B16DBA"/>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389B"/>
    <w:rsid w:val="00C150FB"/>
    <w:rsid w:val="00C17F26"/>
    <w:rsid w:val="00C220E5"/>
    <w:rsid w:val="00C23227"/>
    <w:rsid w:val="00C238A8"/>
    <w:rsid w:val="00C2627B"/>
    <w:rsid w:val="00C3127C"/>
    <w:rsid w:val="00C350BD"/>
    <w:rsid w:val="00C37B83"/>
    <w:rsid w:val="00C44125"/>
    <w:rsid w:val="00C44A17"/>
    <w:rsid w:val="00C45BBD"/>
    <w:rsid w:val="00C508D5"/>
    <w:rsid w:val="00C50B4F"/>
    <w:rsid w:val="00C57B31"/>
    <w:rsid w:val="00C678C0"/>
    <w:rsid w:val="00C73552"/>
    <w:rsid w:val="00C7568D"/>
    <w:rsid w:val="00C75964"/>
    <w:rsid w:val="00C801DD"/>
    <w:rsid w:val="00C809A1"/>
    <w:rsid w:val="00C80CA1"/>
    <w:rsid w:val="00C81DD4"/>
    <w:rsid w:val="00C84BD8"/>
    <w:rsid w:val="00C85AAB"/>
    <w:rsid w:val="00CC1F71"/>
    <w:rsid w:val="00CC29D7"/>
    <w:rsid w:val="00CC4CBA"/>
    <w:rsid w:val="00CC4CE4"/>
    <w:rsid w:val="00CC510B"/>
    <w:rsid w:val="00CC7748"/>
    <w:rsid w:val="00CD156B"/>
    <w:rsid w:val="00CD6B04"/>
    <w:rsid w:val="00CE0843"/>
    <w:rsid w:val="00CE182A"/>
    <w:rsid w:val="00CF2400"/>
    <w:rsid w:val="00CF3050"/>
    <w:rsid w:val="00CF45B1"/>
    <w:rsid w:val="00CF6295"/>
    <w:rsid w:val="00D032B0"/>
    <w:rsid w:val="00D11467"/>
    <w:rsid w:val="00D12AFB"/>
    <w:rsid w:val="00D21BE9"/>
    <w:rsid w:val="00D260B9"/>
    <w:rsid w:val="00D26EE2"/>
    <w:rsid w:val="00D3690E"/>
    <w:rsid w:val="00D51833"/>
    <w:rsid w:val="00D5585D"/>
    <w:rsid w:val="00D56B4F"/>
    <w:rsid w:val="00D61D0D"/>
    <w:rsid w:val="00D7458C"/>
    <w:rsid w:val="00D77CBB"/>
    <w:rsid w:val="00D8177C"/>
    <w:rsid w:val="00D8396A"/>
    <w:rsid w:val="00D93BEF"/>
    <w:rsid w:val="00D9747B"/>
    <w:rsid w:val="00DA01BE"/>
    <w:rsid w:val="00DA5B26"/>
    <w:rsid w:val="00DB6056"/>
    <w:rsid w:val="00DB7A12"/>
    <w:rsid w:val="00DC063D"/>
    <w:rsid w:val="00DC7D78"/>
    <w:rsid w:val="00DD429B"/>
    <w:rsid w:val="00DD42A8"/>
    <w:rsid w:val="00DF1CC6"/>
    <w:rsid w:val="00DF22D4"/>
    <w:rsid w:val="00DF2671"/>
    <w:rsid w:val="00DF4E4A"/>
    <w:rsid w:val="00E029AD"/>
    <w:rsid w:val="00E0655A"/>
    <w:rsid w:val="00E127E5"/>
    <w:rsid w:val="00E163CF"/>
    <w:rsid w:val="00E16C71"/>
    <w:rsid w:val="00E354A7"/>
    <w:rsid w:val="00E41EE7"/>
    <w:rsid w:val="00E5609C"/>
    <w:rsid w:val="00E679AD"/>
    <w:rsid w:val="00E76F5D"/>
    <w:rsid w:val="00E80DCF"/>
    <w:rsid w:val="00E87411"/>
    <w:rsid w:val="00EA0F97"/>
    <w:rsid w:val="00EA5637"/>
    <w:rsid w:val="00EB16D3"/>
    <w:rsid w:val="00EB1708"/>
    <w:rsid w:val="00EB1CDE"/>
    <w:rsid w:val="00EB26FE"/>
    <w:rsid w:val="00EB2AD4"/>
    <w:rsid w:val="00ED285F"/>
    <w:rsid w:val="00ED2D71"/>
    <w:rsid w:val="00ED45D0"/>
    <w:rsid w:val="00ED4AAD"/>
    <w:rsid w:val="00ED707E"/>
    <w:rsid w:val="00ED7F24"/>
    <w:rsid w:val="00EE584E"/>
    <w:rsid w:val="00EF0E11"/>
    <w:rsid w:val="00EF26B2"/>
    <w:rsid w:val="00EF527F"/>
    <w:rsid w:val="00EF57C7"/>
    <w:rsid w:val="00F06DA1"/>
    <w:rsid w:val="00F10B9B"/>
    <w:rsid w:val="00F10F93"/>
    <w:rsid w:val="00F12659"/>
    <w:rsid w:val="00F13D26"/>
    <w:rsid w:val="00F14966"/>
    <w:rsid w:val="00F1789B"/>
    <w:rsid w:val="00F242C9"/>
    <w:rsid w:val="00F2461E"/>
    <w:rsid w:val="00F27F85"/>
    <w:rsid w:val="00F30BEC"/>
    <w:rsid w:val="00F31E53"/>
    <w:rsid w:val="00F50C3F"/>
    <w:rsid w:val="00F53895"/>
    <w:rsid w:val="00F56C88"/>
    <w:rsid w:val="00F667C3"/>
    <w:rsid w:val="00F70D2E"/>
    <w:rsid w:val="00F7706E"/>
    <w:rsid w:val="00F85F66"/>
    <w:rsid w:val="00F87695"/>
    <w:rsid w:val="00F87DD4"/>
    <w:rsid w:val="00F96702"/>
    <w:rsid w:val="00FA5BC8"/>
    <w:rsid w:val="00FA6CF4"/>
    <w:rsid w:val="00FA7141"/>
    <w:rsid w:val="00FB18F0"/>
    <w:rsid w:val="00FB24DE"/>
    <w:rsid w:val="00FB32F8"/>
    <w:rsid w:val="00FB41BF"/>
    <w:rsid w:val="00FB4366"/>
    <w:rsid w:val="00FB630E"/>
    <w:rsid w:val="00FB7464"/>
    <w:rsid w:val="00FC14CB"/>
    <w:rsid w:val="00FC3D0B"/>
    <w:rsid w:val="00FC5A34"/>
    <w:rsid w:val="00FD1A10"/>
    <w:rsid w:val="00FD415A"/>
    <w:rsid w:val="00FE2CD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E269-F361-4226-B2F9-5A9EA816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1658</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Keith Sappenfield</cp:lastModifiedBy>
  <cp:revision>4</cp:revision>
  <cp:lastPrinted>2019-08-29T16:11:00Z</cp:lastPrinted>
  <dcterms:created xsi:type="dcterms:W3CDTF">2022-05-18T19:17:00Z</dcterms:created>
  <dcterms:modified xsi:type="dcterms:W3CDTF">2022-06-01T14:22:00Z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