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FE3BED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3309FF">
        <w:rPr>
          <w:rFonts w:ascii="Arial" w:hAnsi="Arial" w:cs="Arial"/>
          <w:b/>
          <w:bCs/>
          <w:sz w:val="20"/>
          <w:szCs w:val="20"/>
          <w:highlight w:val="yellow"/>
        </w:rPr>
        <w:t>Develop modifications to the NAESB Base Contract or a new standardized contract if it is determined beneficial</w:t>
      </w:r>
      <w:r w:rsidR="003309F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(Underway)</w:t>
      </w:r>
    </w:p>
    <w:p w14:paraId="0E8042A9" w14:textId="1DD1F659" w:rsidR="007A34D0" w:rsidRPr="00117899" w:rsidRDefault="00117899" w:rsidP="00117899">
      <w:pPr>
        <w:ind w:left="2160" w:hanging="2160"/>
        <w:rPr>
          <w:rFonts w:ascii="Arial" w:hAnsi="Arial" w:cs="Arial"/>
          <w:sz w:val="32"/>
          <w:szCs w:val="32"/>
        </w:rPr>
      </w:pPr>
      <w:r w:rsidRPr="00117899">
        <w:rPr>
          <w:rFonts w:ascii="Arial" w:hAnsi="Arial" w:cs="Arial"/>
          <w:b/>
          <w:bCs/>
          <w:sz w:val="32"/>
          <w:szCs w:val="32"/>
          <w:u w:val="single"/>
        </w:rPr>
        <w:t>5-20</w:t>
      </w:r>
      <w:r w:rsidR="00FE3BED" w:rsidRPr="00117899">
        <w:rPr>
          <w:rFonts w:ascii="Arial" w:hAnsi="Arial" w:cs="Arial"/>
          <w:b/>
          <w:bCs/>
          <w:sz w:val="32"/>
          <w:szCs w:val="32"/>
          <w:u w:val="single"/>
        </w:rPr>
        <w:t>-2021: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704EDA98" w:rsidR="00FE3BED" w:rsidRPr="00497FF8" w:rsidRDefault="00FE3BE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Discuss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 xml:space="preserve">(Chair work paper posted 5/7/2021) </w:t>
      </w:r>
    </w:p>
    <w:p w14:paraId="68C095EC" w14:textId="15760581" w:rsidR="00117899" w:rsidRDefault="00117899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May 20, 2021 draft addendum organization;</w:t>
      </w:r>
    </w:p>
    <w:p w14:paraId="0BD4D5F6" w14:textId="03F0188B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NAESB Addendum format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33E116E4" w14:textId="4A3BFDF2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NAESB REC Base Contract text – Voluntary RNG Program</w:t>
      </w:r>
    </w:p>
    <w:p w14:paraId="7A89FB5C" w14:textId="126F8C1D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possible addendum conditions (at end of chair work paper)</w:t>
      </w:r>
    </w:p>
    <w:p w14:paraId="464CAB84" w14:textId="0AE41732" w:rsidR="00117899" w:rsidRDefault="00117899" w:rsidP="00117899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Carolina TC</w:t>
      </w:r>
    </w:p>
    <w:p w14:paraId="6B5A9029" w14:textId="5E20C86E" w:rsidR="00117899" w:rsidRDefault="00117899" w:rsidP="00117899">
      <w:pPr>
        <w:pStyle w:val="ListParagraph"/>
        <w:numPr>
          <w:ilvl w:val="3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NAESB REC Base Contract – Transferring Renewable Energy Certificates.</w:t>
      </w:r>
    </w:p>
    <w:p w14:paraId="07801636" w14:textId="780606F1" w:rsidR="00117899" w:rsidRDefault="00117899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possible </w:t>
      </w:r>
      <w:r w:rsidR="008E2169">
        <w:rPr>
          <w:rFonts w:ascii="Arial" w:hAnsi="Arial" w:cs="Arial"/>
          <w:sz w:val="24"/>
          <w:szCs w:val="24"/>
        </w:rPr>
        <w:t>separate Transaction Confirmations for Regulatory Programs and Voluntary Programs</w:t>
      </w:r>
    </w:p>
    <w:p w14:paraId="1A45544C" w14:textId="0D2B474A" w:rsidR="00234035" w:rsidRDefault="00234035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 Meeting goal discuss proposed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format and start review of work paper.  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6F524A42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</w:p>
    <w:p w14:paraId="7829D1FD" w14:textId="09D54549" w:rsidR="00DC18BD" w:rsidRPr="00497FF8" w:rsidRDefault="00D6072E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Tentative </w:t>
      </w:r>
      <w:r w:rsidR="00DC18BD" w:rsidRPr="00497FF8">
        <w:rPr>
          <w:rFonts w:ascii="Arial" w:hAnsi="Arial" w:cs="Arial"/>
          <w:sz w:val="24"/>
          <w:szCs w:val="24"/>
        </w:rPr>
        <w:t xml:space="preserve">Schedule for next SC meeting </w:t>
      </w:r>
      <w:r>
        <w:rPr>
          <w:rFonts w:ascii="Arial" w:hAnsi="Arial" w:cs="Arial"/>
          <w:sz w:val="24"/>
          <w:szCs w:val="24"/>
        </w:rPr>
        <w:t>(</w:t>
      </w:r>
      <w:r w:rsidR="00117899" w:rsidRPr="008E2169">
        <w:rPr>
          <w:rFonts w:ascii="Arial" w:hAnsi="Arial" w:cs="Arial"/>
          <w:sz w:val="24"/>
          <w:szCs w:val="24"/>
          <w:highlight w:val="yellow"/>
        </w:rPr>
        <w:t xml:space="preserve">June </w:t>
      </w:r>
      <w:r w:rsidR="008E2169" w:rsidRPr="008E2169">
        <w:rPr>
          <w:rFonts w:ascii="Arial" w:hAnsi="Arial" w:cs="Arial"/>
          <w:sz w:val="24"/>
          <w:szCs w:val="24"/>
          <w:highlight w:val="yellow"/>
        </w:rPr>
        <w:t>_____</w:t>
      </w:r>
      <w:r w:rsidRPr="008E2169">
        <w:rPr>
          <w:rFonts w:ascii="Arial" w:hAnsi="Arial" w:cs="Arial"/>
          <w:sz w:val="24"/>
          <w:szCs w:val="24"/>
          <w:highlight w:val="yellow"/>
        </w:rPr>
        <w:t>, 2021; 3-5 PM central</w:t>
      </w:r>
      <w:r>
        <w:rPr>
          <w:rFonts w:ascii="Arial" w:hAnsi="Arial" w:cs="Arial"/>
          <w:sz w:val="24"/>
          <w:szCs w:val="24"/>
        </w:rPr>
        <w:t>)</w:t>
      </w:r>
    </w:p>
    <w:p w14:paraId="591A5EE1" w14:textId="4227E8F1" w:rsidR="007A34D0" w:rsidRPr="00497FF8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 xml:space="preserve">SC Working document </w:t>
      </w:r>
      <w:r w:rsidR="00117899">
        <w:rPr>
          <w:rFonts w:ascii="Arial" w:hAnsi="Arial" w:cs="Arial"/>
          <w:sz w:val="24"/>
          <w:szCs w:val="24"/>
        </w:rPr>
        <w:t xml:space="preserve">for </w:t>
      </w:r>
      <w:r w:rsidR="00DC18BD" w:rsidRPr="00497FF8">
        <w:rPr>
          <w:rFonts w:ascii="Arial" w:hAnsi="Arial" w:cs="Arial"/>
          <w:sz w:val="24"/>
          <w:szCs w:val="24"/>
        </w:rPr>
        <w:t>SC</w:t>
      </w:r>
      <w:r w:rsidRPr="00497FF8">
        <w:rPr>
          <w:rFonts w:ascii="Arial" w:hAnsi="Arial" w:cs="Arial"/>
          <w:sz w:val="24"/>
          <w:szCs w:val="24"/>
        </w:rPr>
        <w:t xml:space="preserve"> </w:t>
      </w:r>
      <w:r w:rsidR="00117899">
        <w:rPr>
          <w:rFonts w:ascii="Arial" w:hAnsi="Arial" w:cs="Arial"/>
          <w:sz w:val="24"/>
          <w:szCs w:val="24"/>
        </w:rPr>
        <w:t xml:space="preserve">discussions </w:t>
      </w:r>
      <w:r w:rsidRPr="00497FF8">
        <w:rPr>
          <w:rFonts w:ascii="Arial" w:hAnsi="Arial" w:cs="Arial"/>
          <w:sz w:val="24"/>
          <w:szCs w:val="24"/>
        </w:rPr>
        <w:t>will be posted for participants review</w:t>
      </w:r>
      <w:r w:rsidR="00DC18BD" w:rsidRPr="00497FF8">
        <w:rPr>
          <w:rFonts w:ascii="Arial" w:hAnsi="Arial" w:cs="Arial"/>
          <w:sz w:val="24"/>
          <w:szCs w:val="24"/>
        </w:rPr>
        <w:t xml:space="preserve"> approximately one week before next SC meeting.</w:t>
      </w:r>
    </w:p>
    <w:sectPr w:rsidR="007A34D0" w:rsidRPr="00497FF8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1E88" w14:textId="77777777" w:rsidR="00E345C0" w:rsidRDefault="00E345C0" w:rsidP="007A34D0">
      <w:pPr>
        <w:spacing w:after="0" w:line="240" w:lineRule="auto"/>
      </w:pPr>
      <w:r>
        <w:separator/>
      </w:r>
    </w:p>
  </w:endnote>
  <w:endnote w:type="continuationSeparator" w:id="0">
    <w:p w14:paraId="046E2596" w14:textId="77777777" w:rsidR="00E345C0" w:rsidRDefault="00E345C0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0CC3F456" w:rsidR="008E2169" w:rsidRDefault="008E2169">
    <w:pPr>
      <w:pStyle w:val="Footer"/>
    </w:pPr>
    <w:r>
      <w:t>May 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7654" w14:textId="77777777" w:rsidR="00E345C0" w:rsidRDefault="00E345C0" w:rsidP="007A34D0">
      <w:pPr>
        <w:spacing w:after="0" w:line="240" w:lineRule="auto"/>
      </w:pPr>
      <w:r>
        <w:separator/>
      </w:r>
    </w:p>
  </w:footnote>
  <w:footnote w:type="continuationSeparator" w:id="0">
    <w:p w14:paraId="4EA05BBF" w14:textId="77777777" w:rsidR="00E345C0" w:rsidRDefault="00E345C0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234035"/>
    <w:rsid w:val="002F2717"/>
    <w:rsid w:val="003309FF"/>
    <w:rsid w:val="003630E2"/>
    <w:rsid w:val="00497FF8"/>
    <w:rsid w:val="00571ABB"/>
    <w:rsid w:val="007A34D0"/>
    <w:rsid w:val="007F1DE7"/>
    <w:rsid w:val="008E2169"/>
    <w:rsid w:val="00914494"/>
    <w:rsid w:val="00927815"/>
    <w:rsid w:val="00931C51"/>
    <w:rsid w:val="00A2423D"/>
    <w:rsid w:val="00A71DEE"/>
    <w:rsid w:val="00CD6466"/>
    <w:rsid w:val="00D0570C"/>
    <w:rsid w:val="00D6072E"/>
    <w:rsid w:val="00DC18BD"/>
    <w:rsid w:val="00DD3A4A"/>
    <w:rsid w:val="00E12285"/>
    <w:rsid w:val="00E345C0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4</cp:revision>
  <dcterms:created xsi:type="dcterms:W3CDTF">2021-05-07T17:17:00Z</dcterms:created>
  <dcterms:modified xsi:type="dcterms:W3CDTF">2021-05-07T17:39:00Z</dcterms:modified>
</cp:coreProperties>
</file>