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D6270E">
    <w:pPr>
      <w:pStyle w:val="Footer"/>
    </w:pPr>
    <w:r>
      <w:t>01/22/19-01/24/19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D627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67EDC71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9B57-8362-4D7F-B963-C4E32F9D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2019-01-24T17:50:00Z</dcterms:created>
  <dcterms:modified xsi:type="dcterms:W3CDTF">2019-01-24T17:50:00Z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-2021322686</vt:i4>
  </property>
  <property fmtid="{D5CDD505-2E9C-101B-9397-08002B2CF9AE}" pid="4" name="_EmailSubject">
    <vt:lpwstr>OASIS/BPS Subcommittee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-597957861</vt:i4>
  </property>
</Properties>
</file>