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DB162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Default="00DB162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DB1620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31419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</w:t>
            </w:r>
            <w:bookmarkStart w:id="0" w:name="_GoBack"/>
            <w:bookmarkEnd w:id="0"/>
            <w:r>
              <w:rPr>
                <w:u w:val="single"/>
              </w:rPr>
              <w:t>IS</w:t>
            </w:r>
            <w:r w:rsidR="00314190">
              <w:rPr>
                <w:u w:val="single"/>
              </w:rPr>
              <w:t>/CSS</w:t>
            </w:r>
          </w:p>
        </w:tc>
        <w:tc>
          <w:tcPr>
            <w:tcW w:w="2925" w:type="dxa"/>
          </w:tcPr>
          <w:p w:rsidR="00DB1620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Default="00DB1620" w:rsidP="00E62B6F">
            <w:pPr>
              <w:rPr>
                <w:u w:val="single"/>
              </w:rPr>
            </w:pPr>
          </w:p>
        </w:tc>
      </w:tr>
      <w:tr w:rsidR="00601BB0" w:rsidRPr="00320FE7" w:rsidTr="00BC1FBD">
        <w:tc>
          <w:tcPr>
            <w:tcW w:w="810" w:type="dxa"/>
          </w:tcPr>
          <w:p w:rsidR="00601BB0" w:rsidRDefault="00601BB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601BB0" w:rsidRDefault="00601BB0" w:rsidP="00F64AE6">
            <w:pPr>
              <w:rPr>
                <w:u w:val="single"/>
              </w:rPr>
            </w:pPr>
            <w:r>
              <w:rPr>
                <w:u w:val="single"/>
              </w:rPr>
              <w:t>1-4 central</w:t>
            </w:r>
          </w:p>
        </w:tc>
        <w:tc>
          <w:tcPr>
            <w:tcW w:w="803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01BB0" w:rsidRDefault="0031419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601BB0" w:rsidRDefault="00D65411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601BB0" w:rsidRDefault="00601BB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Pr="00DB1620" w:rsidRDefault="00DB1620">
            <w:pPr>
              <w:rPr>
                <w:u w:val="single"/>
              </w:rPr>
            </w:pPr>
            <w:r w:rsidRPr="00DB1620">
              <w:rPr>
                <w:u w:val="single"/>
              </w:rPr>
              <w:t>10/21</w:t>
            </w:r>
          </w:p>
        </w:tc>
        <w:tc>
          <w:tcPr>
            <w:tcW w:w="1905" w:type="dxa"/>
          </w:tcPr>
          <w:p w:rsidR="00DB1620" w:rsidRPr="00DB1620" w:rsidRDefault="00DB1620" w:rsidP="00F64AE6">
            <w:pPr>
              <w:rPr>
                <w:u w:val="single"/>
              </w:rPr>
            </w:pPr>
            <w:r w:rsidRPr="00DB1620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DB1620" w:rsidRPr="00DB1620" w:rsidRDefault="00DB1620" w:rsidP="00161530">
            <w:pPr>
              <w:rPr>
                <w:u w:val="single"/>
              </w:rPr>
            </w:pPr>
            <w:r w:rsidRPr="00DB1620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P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Pr="00DB1620" w:rsidRDefault="00DB162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8A0A3E">
    <w:pPr>
      <w:pStyle w:val="Footer"/>
    </w:pPr>
    <w:r>
      <w:t>09/17/19-09/19/19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2073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3C32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07332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252E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14190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1BB0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A3E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5411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8551-14F2-4E2A-BE9E-CC304A3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2019-09-19T18:57:00Z</dcterms:created>
  <dcterms:modified xsi:type="dcterms:W3CDTF">2019-09-19T18:57:00Z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-2021322686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