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3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67"/>
        <w:gridCol w:w="900"/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1800"/>
      </w:tblGrid>
      <w:tr w:rsidR="00ED0C08" w:rsidRPr="00187254" w:rsidTr="00ED0C08">
        <w:tc>
          <w:tcPr>
            <w:tcW w:w="967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3g</w:t>
            </w:r>
            <w:r w:rsidRPr="00187254">
              <w:rPr>
                <w:rFonts w:cstheme="minorHAnsi"/>
              </w:rPr>
              <w:br/>
              <w:t>(2018)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3e (2019)</w:t>
            </w:r>
          </w:p>
        </w:tc>
        <w:tc>
          <w:tcPr>
            <w:tcW w:w="9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Closed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Completed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A </w:t>
            </w:r>
            <w:proofErr w:type="spellStart"/>
            <w:r w:rsidRPr="00187254">
              <w:rPr>
                <w:rFonts w:cstheme="minorHAnsi"/>
              </w:rPr>
              <w:t>Shintani</w:t>
            </w:r>
            <w:proofErr w:type="spellEnd"/>
            <w:r w:rsidRPr="00187254">
              <w:rPr>
                <w:rFonts w:cstheme="minorHAnsi"/>
              </w:rPr>
              <w:t xml:space="preserve"> (BPA)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</w:t>
            </w:r>
            <w:r w:rsidRPr="00187254">
              <w:rPr>
                <w:rFonts w:cstheme="minorHAnsi"/>
              </w:rPr>
              <w:t>8/2018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</w:t>
            </w:r>
            <w:r w:rsidRPr="00187254">
              <w:rPr>
                <w:rFonts w:cstheme="minorHAnsi"/>
              </w:rPr>
              <w:t>11/2018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</w:t>
            </w:r>
            <w:r w:rsidRPr="00187254">
              <w:rPr>
                <w:rFonts w:cstheme="minorHAnsi"/>
              </w:rPr>
              <w:t>11/2018</w:t>
            </w:r>
          </w:p>
          <w:p w:rsidR="00ED0C08" w:rsidRPr="00187254" w:rsidRDefault="00ED0C08" w:rsidP="0035198E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D0C08" w:rsidRPr="00187254" w:rsidRDefault="00ED0C08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will address in November</w:t>
            </w:r>
          </w:p>
          <w:p w:rsidR="00ED0C08" w:rsidRPr="00187254" w:rsidRDefault="00ED0C08" w:rsidP="0087716D">
            <w:pPr>
              <w:rPr>
                <w:rFonts w:cstheme="minorHAnsi"/>
              </w:rPr>
            </w:pPr>
          </w:p>
        </w:tc>
      </w:tr>
      <w:tr w:rsidR="00ED0C08" w:rsidRPr="00187254" w:rsidTr="001911BF">
        <w:tc>
          <w:tcPr>
            <w:tcW w:w="967" w:type="dxa"/>
            <w:shd w:val="clear" w:color="auto" w:fill="auto"/>
          </w:tcPr>
          <w:p w:rsidR="00ED0C08" w:rsidRPr="001911BF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3g</w:t>
            </w:r>
            <w:r w:rsidRPr="001911BF">
              <w:rPr>
                <w:rFonts w:cstheme="minorHAnsi"/>
              </w:rPr>
              <w:br/>
              <w:t>(2018)</w:t>
            </w:r>
          </w:p>
          <w:p w:rsidR="00ED0C08" w:rsidRPr="001911BF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1911BF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3e (2019)</w:t>
            </w:r>
          </w:p>
        </w:tc>
        <w:tc>
          <w:tcPr>
            <w:tcW w:w="900" w:type="dxa"/>
            <w:shd w:val="clear" w:color="auto" w:fill="auto"/>
          </w:tcPr>
          <w:p w:rsidR="00ED0C08" w:rsidRPr="001911BF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3a (2020)</w:t>
            </w:r>
          </w:p>
        </w:tc>
        <w:tc>
          <w:tcPr>
            <w:tcW w:w="900" w:type="dxa"/>
            <w:shd w:val="clear" w:color="auto" w:fill="auto"/>
          </w:tcPr>
          <w:p w:rsidR="00ED0C08" w:rsidRPr="001911BF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2</w:t>
            </w:r>
          </w:p>
          <w:p w:rsidR="00ED0C08" w:rsidRPr="001911BF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1911BF" w:rsidRDefault="00537C66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Closed</w:t>
            </w:r>
          </w:p>
          <w:p w:rsidR="00ED0C08" w:rsidRPr="001911BF" w:rsidRDefault="00ED0C08" w:rsidP="00896978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:rsidR="00ED0C08" w:rsidRPr="001911BF" w:rsidRDefault="00537C66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Completed</w:t>
            </w:r>
          </w:p>
          <w:p w:rsidR="00ED0C08" w:rsidRPr="001911BF" w:rsidRDefault="00ED0C08" w:rsidP="00896978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auto"/>
          </w:tcPr>
          <w:p w:rsidR="00ED0C08" w:rsidRPr="001911BF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 xml:space="preserve">To draft templates for the following: </w:t>
            </w:r>
            <w:r w:rsidRPr="001911BF">
              <w:rPr>
                <w:rFonts w:cstheme="minorHAnsi"/>
              </w:rPr>
              <w:br/>
              <w:t>Application Rollover</w:t>
            </w:r>
            <w:r w:rsidRPr="001911BF">
              <w:rPr>
                <w:rFonts w:cstheme="minorHAnsi"/>
              </w:rPr>
              <w:br/>
              <w:t>DNR Rollover</w:t>
            </w:r>
            <w:r w:rsidRPr="001911BF">
              <w:rPr>
                <w:rFonts w:cstheme="minorHAnsi"/>
              </w:rPr>
              <w:br/>
              <w:t>DNR Request</w:t>
            </w:r>
          </w:p>
          <w:p w:rsidR="00ED0C08" w:rsidRPr="001911BF" w:rsidRDefault="00ED0C08" w:rsidP="00896978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:rsidR="00ED0C08" w:rsidRPr="001911BF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P Sorenson (OATI)</w:t>
            </w:r>
          </w:p>
          <w:p w:rsidR="00ED0C08" w:rsidRPr="001911BF" w:rsidRDefault="00ED0C08" w:rsidP="00896978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ED0C08" w:rsidRPr="001911BF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OS: 11/2018</w:t>
            </w:r>
          </w:p>
          <w:p w:rsidR="00ED0C08" w:rsidRPr="001911BF" w:rsidRDefault="00ED0C08" w:rsidP="00896978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:rsidR="00ED0C08" w:rsidRPr="00537C66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OS: 01/2019</w:t>
            </w:r>
          </w:p>
          <w:p w:rsidR="00ED0C08" w:rsidRPr="00537C66" w:rsidRDefault="00ED0C08" w:rsidP="00896978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ED0C08" w:rsidRPr="00187254" w:rsidRDefault="00537C66" w:rsidP="00896978">
            <w:pPr>
              <w:rPr>
                <w:rFonts w:cstheme="minorHAnsi"/>
              </w:rPr>
            </w:pPr>
            <w:r w:rsidRPr="002A45D3">
              <w:rPr>
                <w:rFonts w:cstheme="minorHAnsi"/>
              </w:rPr>
              <w:t>OS: 01/2020</w:t>
            </w:r>
          </w:p>
        </w:tc>
        <w:tc>
          <w:tcPr>
            <w:tcW w:w="1800" w:type="dxa"/>
            <w:shd w:val="clear" w:color="auto" w:fill="auto"/>
          </w:tcPr>
          <w:p w:rsidR="00ED0C08" w:rsidRPr="00187254" w:rsidRDefault="00ED0C08" w:rsidP="00A36DBE">
            <w:pPr>
              <w:rPr>
                <w:rFonts w:cstheme="minorHAnsi"/>
              </w:rPr>
            </w:pPr>
          </w:p>
        </w:tc>
      </w:tr>
      <w:tr w:rsidR="00ED0C08" w:rsidRPr="00187254" w:rsidTr="00ED0C08">
        <w:tc>
          <w:tcPr>
            <w:tcW w:w="967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3g</w:t>
            </w:r>
            <w:r w:rsidRPr="000E181A">
              <w:rPr>
                <w:rFonts w:cstheme="minorHAnsi"/>
              </w:rPr>
              <w:br/>
              <w:t>(2018)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3e (2019)</w:t>
            </w:r>
          </w:p>
        </w:tc>
        <w:tc>
          <w:tcPr>
            <w:tcW w:w="900" w:type="dxa"/>
          </w:tcPr>
          <w:p w:rsidR="00ED0C08" w:rsidRDefault="00ED0C08" w:rsidP="005E5C3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Closed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Completed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To review the document “Summary of Questions for NITS rollover” for further discussion on the topic of NITS rollover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02/2019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05/2019</w:t>
            </w:r>
          </w:p>
          <w:p w:rsidR="00ED0C08" w:rsidRPr="000E181A" w:rsidRDefault="00ED0C08" w:rsidP="005E5C3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ED0C08" w:rsidRPr="000E181A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05/2019</w:t>
            </w:r>
          </w:p>
        </w:tc>
        <w:tc>
          <w:tcPr>
            <w:tcW w:w="1800" w:type="dxa"/>
          </w:tcPr>
          <w:p w:rsidR="00ED0C08" w:rsidRPr="00187254" w:rsidRDefault="00ED0C08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05/2019 reviewed document and answered all questions</w:t>
            </w:r>
            <w:r>
              <w:rPr>
                <w:rFonts w:cstheme="minorHAnsi"/>
              </w:rPr>
              <w:t xml:space="preserve"> </w:t>
            </w:r>
          </w:p>
        </w:tc>
      </w:tr>
      <w:tr w:rsidR="00ED0C08" w:rsidRPr="00187254" w:rsidTr="00ED0C08">
        <w:tc>
          <w:tcPr>
            <w:tcW w:w="967" w:type="dxa"/>
            <w:shd w:val="clear" w:color="auto" w:fill="auto"/>
          </w:tcPr>
          <w:p w:rsidR="00ED0C08" w:rsidRPr="00505FE5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3e (2019)</w:t>
            </w:r>
          </w:p>
        </w:tc>
        <w:tc>
          <w:tcPr>
            <w:tcW w:w="900" w:type="dxa"/>
          </w:tcPr>
          <w:p w:rsidR="00ED0C08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To review the document “2019 API 3c&amp;3e Parking Lot” for further discussion on the topic of NITS rollover and what can be marked as resolved and what needs to be worked on</w:t>
            </w:r>
          </w:p>
        </w:tc>
        <w:tc>
          <w:tcPr>
            <w:tcW w:w="135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</w:tc>
        <w:tc>
          <w:tcPr>
            <w:tcW w:w="1080" w:type="dxa"/>
            <w:shd w:val="clear" w:color="auto" w:fill="auto"/>
          </w:tcPr>
          <w:p w:rsidR="00ED0C08" w:rsidRPr="000E181A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05/2019</w:t>
            </w:r>
          </w:p>
        </w:tc>
        <w:tc>
          <w:tcPr>
            <w:tcW w:w="990" w:type="dxa"/>
            <w:shd w:val="clear" w:color="auto" w:fill="auto"/>
          </w:tcPr>
          <w:p w:rsidR="00ED0C08" w:rsidRPr="00505FE5" w:rsidRDefault="00ED0C08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06/2019</w:t>
            </w:r>
          </w:p>
        </w:tc>
        <w:tc>
          <w:tcPr>
            <w:tcW w:w="1170" w:type="dxa"/>
            <w:shd w:val="clear" w:color="auto" w:fill="auto"/>
          </w:tcPr>
          <w:p w:rsidR="00ED0C08" w:rsidRPr="00505FE5" w:rsidRDefault="00ED0C08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06/2019</w:t>
            </w:r>
          </w:p>
        </w:tc>
        <w:tc>
          <w:tcPr>
            <w:tcW w:w="1800" w:type="dxa"/>
            <w:shd w:val="clear" w:color="auto" w:fill="auto"/>
          </w:tcPr>
          <w:p w:rsidR="00ED0C08" w:rsidRPr="00505FE5" w:rsidRDefault="00ED0C08" w:rsidP="00A36DBE">
            <w:pPr>
              <w:rPr>
                <w:rFonts w:cstheme="minorHAnsi"/>
              </w:rPr>
            </w:pPr>
            <w:r>
              <w:rPr>
                <w:rFonts w:cstheme="minorHAnsi"/>
              </w:rPr>
              <w:t>Will closed this item out as 3c &amp; 3e have been split apart. Will develop a new action item for the individual pieces.</w:t>
            </w:r>
          </w:p>
        </w:tc>
      </w:tr>
      <w:tr w:rsidR="00ED0C08" w:rsidRPr="00187254" w:rsidTr="00A8051C">
        <w:tc>
          <w:tcPr>
            <w:tcW w:w="967" w:type="dxa"/>
            <w:shd w:val="clear" w:color="auto" w:fill="auto"/>
          </w:tcPr>
          <w:p w:rsidR="00ED0C08" w:rsidRPr="00505FE5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333459" w:rsidRDefault="00ED0C08" w:rsidP="00896978">
            <w:pPr>
              <w:rPr>
                <w:rFonts w:cstheme="minorHAnsi"/>
              </w:rPr>
            </w:pPr>
            <w:r w:rsidRPr="00333459">
              <w:rPr>
                <w:rFonts w:cstheme="minorHAnsi"/>
              </w:rPr>
              <w:t>3e (2019)</w:t>
            </w:r>
          </w:p>
        </w:tc>
        <w:tc>
          <w:tcPr>
            <w:tcW w:w="900" w:type="dxa"/>
            <w:shd w:val="clear" w:color="auto" w:fill="auto"/>
          </w:tcPr>
          <w:p w:rsidR="00ED0C08" w:rsidRPr="00333459" w:rsidRDefault="00ED0C08" w:rsidP="00896978">
            <w:pPr>
              <w:rPr>
                <w:rFonts w:cstheme="minorHAnsi"/>
              </w:rPr>
            </w:pPr>
            <w:r w:rsidRPr="00A8051C">
              <w:rPr>
                <w:rFonts w:cstheme="minorHAnsi"/>
              </w:rPr>
              <w:t>3a (2020)</w:t>
            </w:r>
          </w:p>
          <w:p w:rsidR="00633341" w:rsidRPr="00333459" w:rsidRDefault="00633341" w:rsidP="00633341">
            <w:pPr>
              <w:rPr>
                <w:rFonts w:cstheme="minorHAnsi"/>
              </w:rPr>
            </w:pPr>
          </w:p>
          <w:p w:rsidR="00633341" w:rsidRPr="00333459" w:rsidRDefault="00633341" w:rsidP="00633341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333459" w:rsidRDefault="00ED0C08" w:rsidP="00896978">
            <w:pPr>
              <w:rPr>
                <w:rFonts w:cstheme="minorHAnsi"/>
              </w:rPr>
            </w:pPr>
            <w:r w:rsidRPr="00333459">
              <w:rPr>
                <w:rFonts w:cstheme="minorHAnsi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ED0C08" w:rsidRPr="00333459" w:rsidRDefault="00333459" w:rsidP="00896978">
            <w:pPr>
              <w:rPr>
                <w:rFonts w:cstheme="minorHAnsi"/>
              </w:rPr>
            </w:pPr>
            <w:r w:rsidRPr="00333459"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ED0C08" w:rsidRPr="00333459" w:rsidRDefault="00333459" w:rsidP="00896978">
            <w:pPr>
              <w:rPr>
                <w:rFonts w:cstheme="minorHAnsi"/>
              </w:rPr>
            </w:pPr>
            <w:r w:rsidRPr="00333459"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ED0C08" w:rsidRPr="00333459" w:rsidRDefault="00ED0C08" w:rsidP="00896978">
            <w:pPr>
              <w:rPr>
                <w:rFonts w:cstheme="minorHAnsi"/>
              </w:rPr>
            </w:pPr>
            <w:r w:rsidRPr="00333459">
              <w:rPr>
                <w:rFonts w:cstheme="minorHAnsi"/>
              </w:rPr>
              <w:t>To look at the standards for “</w:t>
            </w:r>
            <w:r w:rsidRPr="00333459">
              <w:t xml:space="preserve">registering items in OASIS/EIR” </w:t>
            </w:r>
          </w:p>
        </w:tc>
        <w:tc>
          <w:tcPr>
            <w:tcW w:w="1350" w:type="dxa"/>
            <w:shd w:val="clear" w:color="auto" w:fill="auto"/>
          </w:tcPr>
          <w:p w:rsidR="00ED0C08" w:rsidRPr="00333459" w:rsidRDefault="00ED0C08" w:rsidP="00896978">
            <w:pPr>
              <w:rPr>
                <w:rFonts w:cstheme="minorHAnsi"/>
              </w:rPr>
            </w:pPr>
            <w:r w:rsidRPr="00333459">
              <w:rPr>
                <w:rFonts w:cstheme="minorHAnsi"/>
              </w:rPr>
              <w:t>K. Quimby</w:t>
            </w:r>
          </w:p>
        </w:tc>
        <w:tc>
          <w:tcPr>
            <w:tcW w:w="1080" w:type="dxa"/>
            <w:shd w:val="clear" w:color="auto" w:fill="auto"/>
          </w:tcPr>
          <w:p w:rsidR="00ED0C08" w:rsidRPr="00333459" w:rsidRDefault="00ED0C08" w:rsidP="00896978">
            <w:pPr>
              <w:rPr>
                <w:rFonts w:cstheme="minorHAnsi"/>
              </w:rPr>
            </w:pPr>
            <w:r w:rsidRPr="00333459">
              <w:rPr>
                <w:rFonts w:cstheme="minorHAnsi"/>
              </w:rPr>
              <w:t>OS: 10/2019</w:t>
            </w:r>
          </w:p>
        </w:tc>
        <w:tc>
          <w:tcPr>
            <w:tcW w:w="990" w:type="dxa"/>
            <w:shd w:val="clear" w:color="auto" w:fill="auto"/>
          </w:tcPr>
          <w:p w:rsidR="00ED0C08" w:rsidRPr="00333459" w:rsidRDefault="00ED0C08" w:rsidP="00896978">
            <w:pPr>
              <w:rPr>
                <w:rFonts w:cstheme="minorHAnsi"/>
              </w:rPr>
            </w:pPr>
            <w:r w:rsidRPr="00333459">
              <w:rPr>
                <w:rFonts w:cstheme="minorHAnsi"/>
              </w:rPr>
              <w:t xml:space="preserve">OS: </w:t>
            </w:r>
            <w:r w:rsidR="005F4F7E" w:rsidRPr="00333459">
              <w:rPr>
                <w:rFonts w:cstheme="minorHAnsi"/>
              </w:rPr>
              <w:t>02/2020</w:t>
            </w:r>
          </w:p>
        </w:tc>
        <w:tc>
          <w:tcPr>
            <w:tcW w:w="1170" w:type="dxa"/>
            <w:shd w:val="clear" w:color="auto" w:fill="auto"/>
          </w:tcPr>
          <w:p w:rsidR="00ED0C08" w:rsidRPr="00333459" w:rsidRDefault="00333459" w:rsidP="00896978">
            <w:pPr>
              <w:rPr>
                <w:rFonts w:cstheme="minorHAnsi"/>
              </w:rPr>
            </w:pPr>
            <w:r w:rsidRPr="00333459">
              <w:rPr>
                <w:rFonts w:cstheme="minorHAnsi"/>
              </w:rPr>
              <w:t>OS: 02/2020</w:t>
            </w:r>
          </w:p>
        </w:tc>
        <w:tc>
          <w:tcPr>
            <w:tcW w:w="1800" w:type="dxa"/>
            <w:shd w:val="clear" w:color="auto" w:fill="auto"/>
          </w:tcPr>
          <w:p w:rsidR="00ED0C08" w:rsidRDefault="00333459" w:rsidP="00A36DBE">
            <w:pPr>
              <w:rPr>
                <w:rFonts w:cstheme="minorHAnsi"/>
              </w:rPr>
            </w:pPr>
            <w:r w:rsidRPr="00333459">
              <w:rPr>
                <w:rFonts w:cstheme="minorHAnsi"/>
              </w:rPr>
              <w:t>Changes will be included in the 2020 AP 3a.</w:t>
            </w:r>
          </w:p>
        </w:tc>
      </w:tr>
      <w:tr w:rsidR="00ED0C08" w:rsidRPr="00187254" w:rsidTr="001911BF">
        <w:tc>
          <w:tcPr>
            <w:tcW w:w="967" w:type="dxa"/>
            <w:shd w:val="clear" w:color="auto" w:fill="auto"/>
          </w:tcPr>
          <w:p w:rsidR="00ED0C08" w:rsidRPr="00505FE5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5F4F7E" w:rsidRDefault="00ED0C08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>3e (2019)</w:t>
            </w:r>
          </w:p>
        </w:tc>
        <w:tc>
          <w:tcPr>
            <w:tcW w:w="900" w:type="dxa"/>
            <w:shd w:val="clear" w:color="auto" w:fill="auto"/>
          </w:tcPr>
          <w:p w:rsidR="00ED0C08" w:rsidRPr="005F4F7E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3a (2020)</w:t>
            </w:r>
          </w:p>
        </w:tc>
        <w:tc>
          <w:tcPr>
            <w:tcW w:w="900" w:type="dxa"/>
            <w:shd w:val="clear" w:color="auto" w:fill="auto"/>
          </w:tcPr>
          <w:p w:rsidR="00ED0C08" w:rsidRPr="005F4F7E" w:rsidRDefault="00ED0C08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ED0C08" w:rsidRPr="005F4F7E" w:rsidRDefault="005F4F7E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ED0C08" w:rsidRPr="005F4F7E" w:rsidRDefault="005F4F7E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ED0C08" w:rsidRPr="005F4F7E" w:rsidRDefault="00ED0C08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 xml:space="preserve">To review WEQ-013 for NITS rollover </w:t>
            </w:r>
          </w:p>
        </w:tc>
        <w:tc>
          <w:tcPr>
            <w:tcW w:w="1350" w:type="dxa"/>
            <w:shd w:val="clear" w:color="auto" w:fill="auto"/>
          </w:tcPr>
          <w:p w:rsidR="00ED0C08" w:rsidRPr="005F4F7E" w:rsidRDefault="00ED0C08" w:rsidP="00896978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ED0C08" w:rsidRPr="005F4F7E" w:rsidRDefault="00ED0C08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>OS: 10/2019</w:t>
            </w:r>
          </w:p>
        </w:tc>
        <w:tc>
          <w:tcPr>
            <w:tcW w:w="990" w:type="dxa"/>
            <w:shd w:val="clear" w:color="auto" w:fill="auto"/>
          </w:tcPr>
          <w:p w:rsidR="00ED0C08" w:rsidRPr="005F4F7E" w:rsidRDefault="00ED0C08" w:rsidP="00896978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ED0C08" w:rsidRPr="005F4F7E" w:rsidRDefault="005F4F7E" w:rsidP="00896978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>OS: 01/2020</w:t>
            </w:r>
          </w:p>
        </w:tc>
        <w:tc>
          <w:tcPr>
            <w:tcW w:w="1800" w:type="dxa"/>
            <w:shd w:val="clear" w:color="auto" w:fill="auto"/>
          </w:tcPr>
          <w:p w:rsidR="00ED0C08" w:rsidRDefault="005F4F7E" w:rsidP="00A36DBE">
            <w:pPr>
              <w:rPr>
                <w:rFonts w:cstheme="minorHAnsi"/>
              </w:rPr>
            </w:pPr>
            <w:r w:rsidRPr="005F4F7E">
              <w:rPr>
                <w:rFonts w:cstheme="minorHAnsi"/>
              </w:rPr>
              <w:t>Will be addressed in assignment 8</w:t>
            </w:r>
          </w:p>
        </w:tc>
      </w:tr>
      <w:tr w:rsidR="00ED0C08" w:rsidRPr="00187254" w:rsidTr="001911BF">
        <w:tc>
          <w:tcPr>
            <w:tcW w:w="967" w:type="dxa"/>
            <w:shd w:val="clear" w:color="auto" w:fill="auto"/>
          </w:tcPr>
          <w:p w:rsidR="00ED0C08" w:rsidRPr="00505FE5" w:rsidRDefault="00ED0C08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0C08" w:rsidRPr="00537C66" w:rsidRDefault="00ED0C08" w:rsidP="00896978">
            <w:pPr>
              <w:rPr>
                <w:rFonts w:cstheme="minorHAnsi"/>
              </w:rPr>
            </w:pPr>
            <w:r w:rsidRPr="00537C66">
              <w:rPr>
                <w:rFonts w:cstheme="minorHAnsi"/>
              </w:rPr>
              <w:t>3e (2019)</w:t>
            </w:r>
          </w:p>
        </w:tc>
        <w:tc>
          <w:tcPr>
            <w:tcW w:w="900" w:type="dxa"/>
            <w:shd w:val="clear" w:color="auto" w:fill="auto"/>
          </w:tcPr>
          <w:p w:rsidR="00ED0C08" w:rsidRPr="00537C66" w:rsidRDefault="00ED0C08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3a (2020)</w:t>
            </w:r>
          </w:p>
        </w:tc>
        <w:tc>
          <w:tcPr>
            <w:tcW w:w="900" w:type="dxa"/>
            <w:shd w:val="clear" w:color="auto" w:fill="auto"/>
          </w:tcPr>
          <w:p w:rsidR="00ED0C08" w:rsidRPr="002A45D3" w:rsidRDefault="00ED0C08" w:rsidP="00896978">
            <w:pPr>
              <w:rPr>
                <w:rFonts w:cstheme="minorHAnsi"/>
              </w:rPr>
            </w:pPr>
            <w:r w:rsidRPr="002A45D3">
              <w:rPr>
                <w:rFonts w:cstheme="minorHAnsi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ED0C08" w:rsidRPr="00537C66" w:rsidRDefault="00537C66" w:rsidP="00896978">
            <w:pPr>
              <w:rPr>
                <w:rFonts w:cstheme="minorHAnsi"/>
              </w:rPr>
            </w:pPr>
            <w:r w:rsidRPr="00537C66"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ED0C08" w:rsidRPr="00537C66" w:rsidRDefault="00537C66" w:rsidP="00896978">
            <w:pPr>
              <w:rPr>
                <w:rFonts w:cstheme="minorHAnsi"/>
              </w:rPr>
            </w:pPr>
            <w:r w:rsidRPr="00537C66"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ED0C08" w:rsidRPr="00537C66" w:rsidRDefault="00ED0C08" w:rsidP="00896978">
            <w:pPr>
              <w:rPr>
                <w:rFonts w:cstheme="minorHAnsi"/>
              </w:rPr>
            </w:pPr>
            <w:r w:rsidRPr="00537C66">
              <w:rPr>
                <w:rFonts w:cstheme="minorHAnsi"/>
              </w:rPr>
              <w:t>To review WEQ-003 for NITS rollover</w:t>
            </w:r>
          </w:p>
        </w:tc>
        <w:tc>
          <w:tcPr>
            <w:tcW w:w="1350" w:type="dxa"/>
            <w:shd w:val="clear" w:color="auto" w:fill="auto"/>
          </w:tcPr>
          <w:p w:rsidR="00ED0C08" w:rsidRPr="00537C66" w:rsidRDefault="00ED0C08" w:rsidP="00896978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ED0C08" w:rsidRPr="00537C66" w:rsidRDefault="00ED0C08" w:rsidP="00896978">
            <w:pPr>
              <w:rPr>
                <w:rFonts w:cstheme="minorHAnsi"/>
              </w:rPr>
            </w:pPr>
            <w:r w:rsidRPr="00537C66">
              <w:rPr>
                <w:rFonts w:cstheme="minorHAnsi"/>
              </w:rPr>
              <w:t>OS: 10/2019</w:t>
            </w:r>
          </w:p>
        </w:tc>
        <w:tc>
          <w:tcPr>
            <w:tcW w:w="990" w:type="dxa"/>
            <w:shd w:val="clear" w:color="auto" w:fill="auto"/>
          </w:tcPr>
          <w:p w:rsidR="00ED0C08" w:rsidRDefault="00537C66" w:rsidP="00896978">
            <w:pPr>
              <w:rPr>
                <w:rFonts w:cstheme="minorHAnsi"/>
              </w:rPr>
            </w:pPr>
            <w:r w:rsidRPr="00537C66">
              <w:rPr>
                <w:rFonts w:cstheme="minorHAnsi"/>
              </w:rPr>
              <w:t>OS: 01/2020</w:t>
            </w:r>
          </w:p>
        </w:tc>
        <w:tc>
          <w:tcPr>
            <w:tcW w:w="1170" w:type="dxa"/>
            <w:shd w:val="clear" w:color="auto" w:fill="auto"/>
          </w:tcPr>
          <w:p w:rsidR="00ED0C08" w:rsidRDefault="00ED0C08" w:rsidP="00896978">
            <w:pPr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="00ED0C08" w:rsidRDefault="00ED0C08" w:rsidP="00A36DBE">
            <w:pPr>
              <w:rPr>
                <w:rFonts w:cstheme="minorHAnsi"/>
              </w:rPr>
            </w:pPr>
          </w:p>
        </w:tc>
      </w:tr>
      <w:tr w:rsidR="00537C66" w:rsidRPr="00187254" w:rsidTr="00ED0C08">
        <w:tc>
          <w:tcPr>
            <w:tcW w:w="967" w:type="dxa"/>
            <w:shd w:val="clear" w:color="auto" w:fill="FFFF00"/>
          </w:tcPr>
          <w:p w:rsidR="00537C66" w:rsidRPr="00505FE5" w:rsidRDefault="00537C66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537C66" w:rsidRDefault="00537C66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537C66" w:rsidRPr="001911BF" w:rsidRDefault="00537C66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3a (2020)</w:t>
            </w:r>
          </w:p>
        </w:tc>
        <w:tc>
          <w:tcPr>
            <w:tcW w:w="900" w:type="dxa"/>
            <w:shd w:val="clear" w:color="auto" w:fill="FFFF00"/>
          </w:tcPr>
          <w:p w:rsidR="00537C66" w:rsidRPr="00B533B4" w:rsidRDefault="00537C66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8</w:t>
            </w:r>
          </w:p>
        </w:tc>
        <w:tc>
          <w:tcPr>
            <w:tcW w:w="900" w:type="dxa"/>
            <w:shd w:val="clear" w:color="auto" w:fill="FFFF00"/>
          </w:tcPr>
          <w:p w:rsidR="00537C66" w:rsidRPr="00B533B4" w:rsidRDefault="00537C66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Open</w:t>
            </w:r>
          </w:p>
        </w:tc>
        <w:tc>
          <w:tcPr>
            <w:tcW w:w="1440" w:type="dxa"/>
            <w:shd w:val="clear" w:color="auto" w:fill="FFFF00"/>
          </w:tcPr>
          <w:p w:rsidR="00537C66" w:rsidRPr="002A45D3" w:rsidRDefault="00537C66" w:rsidP="00896978">
            <w:pPr>
              <w:rPr>
                <w:rFonts w:cstheme="minorHAnsi"/>
              </w:rPr>
            </w:pPr>
            <w:r w:rsidRPr="002A45D3">
              <w:rPr>
                <w:rFonts w:cstheme="minorHAnsi"/>
              </w:rPr>
              <w:t>In Progress</w:t>
            </w:r>
          </w:p>
        </w:tc>
        <w:tc>
          <w:tcPr>
            <w:tcW w:w="3240" w:type="dxa"/>
            <w:shd w:val="clear" w:color="auto" w:fill="FFFF00"/>
          </w:tcPr>
          <w:p w:rsidR="00537C66" w:rsidRPr="00B533B4" w:rsidRDefault="00537C66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To draft wording for NITS rollover in WEQ-013.</w:t>
            </w:r>
          </w:p>
        </w:tc>
        <w:tc>
          <w:tcPr>
            <w:tcW w:w="1350" w:type="dxa"/>
            <w:shd w:val="clear" w:color="auto" w:fill="FFFF00"/>
          </w:tcPr>
          <w:p w:rsidR="00537C66" w:rsidRPr="00B533B4" w:rsidRDefault="00537C66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P Sorenson</w:t>
            </w:r>
          </w:p>
        </w:tc>
        <w:tc>
          <w:tcPr>
            <w:tcW w:w="1080" w:type="dxa"/>
            <w:shd w:val="clear" w:color="auto" w:fill="FFFF00"/>
          </w:tcPr>
          <w:p w:rsidR="00537C66" w:rsidRPr="00B533B4" w:rsidRDefault="00537C66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OS: 01/2020</w:t>
            </w:r>
          </w:p>
        </w:tc>
        <w:tc>
          <w:tcPr>
            <w:tcW w:w="990" w:type="dxa"/>
            <w:shd w:val="clear" w:color="auto" w:fill="FFFF00"/>
          </w:tcPr>
          <w:p w:rsidR="00537C66" w:rsidRDefault="00537C66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 xml:space="preserve">OS: </w:t>
            </w:r>
            <w:bookmarkStart w:id="0" w:name="_GoBack"/>
            <w:r w:rsidR="003109CA">
              <w:rPr>
                <w:rFonts w:cstheme="minorHAnsi"/>
              </w:rPr>
              <w:t>03</w:t>
            </w:r>
            <w:bookmarkEnd w:id="0"/>
            <w:r w:rsidRPr="00B533B4">
              <w:rPr>
                <w:rFonts w:cstheme="minorHAnsi"/>
              </w:rPr>
              <w:t>/2020</w:t>
            </w:r>
          </w:p>
        </w:tc>
        <w:tc>
          <w:tcPr>
            <w:tcW w:w="1170" w:type="dxa"/>
            <w:shd w:val="clear" w:color="auto" w:fill="FFFF00"/>
          </w:tcPr>
          <w:p w:rsidR="00537C66" w:rsidRDefault="00537C66" w:rsidP="00896978">
            <w:pPr>
              <w:rPr>
                <w:rFonts w:cstheme="minorHAnsi"/>
              </w:rPr>
            </w:pPr>
          </w:p>
        </w:tc>
        <w:tc>
          <w:tcPr>
            <w:tcW w:w="1800" w:type="dxa"/>
            <w:shd w:val="clear" w:color="auto" w:fill="FFFF00"/>
          </w:tcPr>
          <w:p w:rsidR="00537C66" w:rsidRDefault="00537C66" w:rsidP="00A36DBE">
            <w:pPr>
              <w:rPr>
                <w:rFonts w:cstheme="minorHAnsi"/>
              </w:rPr>
            </w:pPr>
          </w:p>
        </w:tc>
      </w:tr>
      <w:tr w:rsidR="00B533B4" w:rsidRPr="00187254" w:rsidTr="001911BF">
        <w:tc>
          <w:tcPr>
            <w:tcW w:w="967" w:type="dxa"/>
            <w:shd w:val="clear" w:color="auto" w:fill="auto"/>
          </w:tcPr>
          <w:p w:rsidR="00B533B4" w:rsidRPr="00505FE5" w:rsidRDefault="00B533B4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B533B4" w:rsidRDefault="00B533B4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B533B4" w:rsidRPr="001911BF" w:rsidRDefault="00B533B4" w:rsidP="00896978">
            <w:pPr>
              <w:rPr>
                <w:rFonts w:cstheme="minorHAnsi"/>
              </w:rPr>
            </w:pPr>
            <w:r w:rsidRPr="001911BF">
              <w:rPr>
                <w:rFonts w:cstheme="minorHAnsi"/>
              </w:rPr>
              <w:t>3a (2020)</w:t>
            </w:r>
          </w:p>
        </w:tc>
        <w:tc>
          <w:tcPr>
            <w:tcW w:w="900" w:type="dxa"/>
            <w:shd w:val="clear" w:color="auto" w:fill="auto"/>
          </w:tcPr>
          <w:p w:rsidR="00B533B4" w:rsidRPr="00B533B4" w:rsidRDefault="00B533B4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B533B4" w:rsidRPr="002A45D3" w:rsidRDefault="00D03317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B533B4" w:rsidRPr="00FE687E" w:rsidRDefault="00D03317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B533B4" w:rsidRPr="00FE687E" w:rsidRDefault="00B533B4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To change wording for the indefinite termination for roll</w:t>
            </w:r>
            <w:r w:rsidR="002A45D3">
              <w:rPr>
                <w:rFonts w:cstheme="minorHAnsi"/>
              </w:rPr>
              <w:t>o</w:t>
            </w:r>
            <w:r w:rsidRPr="002A45D3">
              <w:rPr>
                <w:rFonts w:cstheme="minorHAnsi"/>
              </w:rPr>
              <w:t>ver rights</w:t>
            </w:r>
          </w:p>
        </w:tc>
        <w:tc>
          <w:tcPr>
            <w:tcW w:w="1350" w:type="dxa"/>
            <w:shd w:val="clear" w:color="auto" w:fill="auto"/>
          </w:tcPr>
          <w:p w:rsidR="00B533B4" w:rsidRPr="00FE687E" w:rsidRDefault="00B533B4" w:rsidP="00896978">
            <w:pPr>
              <w:rPr>
                <w:rFonts w:cstheme="minorHAnsi"/>
              </w:rPr>
            </w:pPr>
            <w:r w:rsidRPr="00FE687E">
              <w:rPr>
                <w:rFonts w:cstheme="minorHAnsi"/>
              </w:rPr>
              <w:t>P Sorenson</w:t>
            </w:r>
          </w:p>
        </w:tc>
        <w:tc>
          <w:tcPr>
            <w:tcW w:w="1080" w:type="dxa"/>
            <w:shd w:val="clear" w:color="auto" w:fill="auto"/>
          </w:tcPr>
          <w:p w:rsidR="00B533B4" w:rsidRPr="00B533B4" w:rsidRDefault="00B533B4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OS: 01/2020</w:t>
            </w:r>
          </w:p>
        </w:tc>
        <w:tc>
          <w:tcPr>
            <w:tcW w:w="990" w:type="dxa"/>
            <w:shd w:val="clear" w:color="auto" w:fill="auto"/>
          </w:tcPr>
          <w:p w:rsidR="00B533B4" w:rsidRDefault="00B533B4" w:rsidP="00896978">
            <w:pPr>
              <w:rPr>
                <w:rFonts w:cstheme="minorHAnsi"/>
              </w:rPr>
            </w:pPr>
            <w:r w:rsidRPr="00B533B4">
              <w:rPr>
                <w:rFonts w:cstheme="minorHAnsi"/>
              </w:rPr>
              <w:t>OS: 02/2020</w:t>
            </w:r>
          </w:p>
        </w:tc>
        <w:tc>
          <w:tcPr>
            <w:tcW w:w="1170" w:type="dxa"/>
            <w:shd w:val="clear" w:color="auto" w:fill="auto"/>
          </w:tcPr>
          <w:p w:rsidR="00B533B4" w:rsidRDefault="00D03317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1800" w:type="dxa"/>
            <w:shd w:val="clear" w:color="auto" w:fill="auto"/>
          </w:tcPr>
          <w:p w:rsidR="00B533B4" w:rsidRDefault="00B533B4" w:rsidP="00A36DBE">
            <w:pPr>
              <w:rPr>
                <w:rFonts w:cstheme="minorHAnsi"/>
              </w:rPr>
            </w:pPr>
          </w:p>
        </w:tc>
      </w:tr>
      <w:tr w:rsidR="00FE687E" w:rsidRPr="00187254" w:rsidTr="001911BF">
        <w:tc>
          <w:tcPr>
            <w:tcW w:w="967" w:type="dxa"/>
            <w:shd w:val="clear" w:color="auto" w:fill="auto"/>
          </w:tcPr>
          <w:p w:rsidR="00FE687E" w:rsidRPr="00505FE5" w:rsidRDefault="00FE687E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FE687E" w:rsidRDefault="00FE687E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FE687E" w:rsidRPr="00FE687E" w:rsidRDefault="00FE687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3a (2020)</w:t>
            </w:r>
          </w:p>
        </w:tc>
        <w:tc>
          <w:tcPr>
            <w:tcW w:w="900" w:type="dxa"/>
            <w:shd w:val="clear" w:color="auto" w:fill="auto"/>
          </w:tcPr>
          <w:p w:rsidR="00FE687E" w:rsidRPr="00B533B4" w:rsidRDefault="00FE687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FE687E" w:rsidRPr="00B533B4" w:rsidRDefault="00D03317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FE687E" w:rsidRPr="00FE687E" w:rsidRDefault="00D03317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FE687E" w:rsidRP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Change 002-6 &amp; 002-6.1 for next version</w:t>
            </w:r>
          </w:p>
        </w:tc>
        <w:tc>
          <w:tcPr>
            <w:tcW w:w="1350" w:type="dxa"/>
            <w:shd w:val="clear" w:color="auto" w:fill="auto"/>
          </w:tcPr>
          <w:p w:rsidR="00FE687E" w:rsidRP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P Sorenson</w:t>
            </w:r>
          </w:p>
        </w:tc>
        <w:tc>
          <w:tcPr>
            <w:tcW w:w="1080" w:type="dxa"/>
            <w:shd w:val="clear" w:color="auto" w:fill="auto"/>
          </w:tcPr>
          <w:p w:rsidR="00FE687E" w:rsidRP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990" w:type="dxa"/>
            <w:shd w:val="clear" w:color="auto" w:fill="auto"/>
          </w:tcPr>
          <w:p w:rsidR="00FE687E" w:rsidRP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1170" w:type="dxa"/>
            <w:shd w:val="clear" w:color="auto" w:fill="auto"/>
          </w:tcPr>
          <w:p w:rsidR="00FE687E" w:rsidRDefault="00D03317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1800" w:type="dxa"/>
            <w:shd w:val="clear" w:color="auto" w:fill="auto"/>
          </w:tcPr>
          <w:p w:rsidR="00FE687E" w:rsidRDefault="00FE687E" w:rsidP="00A36DBE">
            <w:pPr>
              <w:rPr>
                <w:rFonts w:cstheme="minorHAnsi"/>
              </w:rPr>
            </w:pPr>
          </w:p>
        </w:tc>
      </w:tr>
      <w:tr w:rsidR="00184FEE" w:rsidRPr="00187254" w:rsidTr="001911BF">
        <w:tc>
          <w:tcPr>
            <w:tcW w:w="967" w:type="dxa"/>
            <w:shd w:val="clear" w:color="auto" w:fill="auto"/>
          </w:tcPr>
          <w:p w:rsidR="00184FEE" w:rsidRPr="00505FE5" w:rsidRDefault="00184FEE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184FEE" w:rsidRDefault="00184FEE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3a (2020)</w:t>
            </w:r>
          </w:p>
        </w:tc>
        <w:tc>
          <w:tcPr>
            <w:tcW w:w="900" w:type="dxa"/>
            <w:shd w:val="clear" w:color="auto" w:fill="auto"/>
          </w:tcPr>
          <w:p w:rsid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184FEE" w:rsidRDefault="005F4F7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184FEE" w:rsidRDefault="005F4F7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  <w:r w:rsidR="00184FEE">
              <w:rPr>
                <w:rFonts w:cstheme="minorHAnsi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Look to see if </w:t>
            </w:r>
            <w:r w:rsidRPr="00184FEE">
              <w:rPr>
                <w:rFonts w:cstheme="minorHAnsi"/>
              </w:rPr>
              <w:t>Summary of Questions for NITS Rollover</w:t>
            </w:r>
            <w:r>
              <w:rPr>
                <w:rFonts w:cstheme="minorHAnsi"/>
              </w:rPr>
              <w:t xml:space="preserve"> c</w:t>
            </w:r>
            <w:r w:rsidR="00150355">
              <w:rPr>
                <w:rFonts w:cstheme="minorHAnsi"/>
              </w:rPr>
              <w:t>o</w:t>
            </w:r>
            <w:r>
              <w:rPr>
                <w:rFonts w:cstheme="minorHAnsi"/>
              </w:rPr>
              <w:t>mplete</w:t>
            </w:r>
          </w:p>
        </w:tc>
        <w:tc>
          <w:tcPr>
            <w:tcW w:w="1350" w:type="dxa"/>
            <w:shd w:val="clear" w:color="auto" w:fill="auto"/>
          </w:tcPr>
          <w:p w:rsid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Members</w:t>
            </w:r>
          </w:p>
        </w:tc>
        <w:tc>
          <w:tcPr>
            <w:tcW w:w="1080" w:type="dxa"/>
            <w:shd w:val="clear" w:color="auto" w:fill="auto"/>
          </w:tcPr>
          <w:p w:rsid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990" w:type="dxa"/>
            <w:shd w:val="clear" w:color="auto" w:fill="auto"/>
          </w:tcPr>
          <w:p w:rsidR="00184FEE" w:rsidRDefault="00184FE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1170" w:type="dxa"/>
            <w:shd w:val="clear" w:color="auto" w:fill="auto"/>
          </w:tcPr>
          <w:p w:rsidR="00184FEE" w:rsidRDefault="005F4F7E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1800" w:type="dxa"/>
            <w:shd w:val="clear" w:color="auto" w:fill="auto"/>
          </w:tcPr>
          <w:p w:rsidR="00184FEE" w:rsidRDefault="00184FEE" w:rsidP="00A36DBE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r w:rsidR="00633341">
      <w:t>02/19/20-02/20/20</w:t>
    </w:r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655" w:type="dxa"/>
      <w:tblInd w:w="-1170" w:type="dxa"/>
      <w:tblLook w:val="04A0" w:firstRow="1" w:lastRow="0" w:firstColumn="1" w:lastColumn="0" w:noHBand="0" w:noVBand="1"/>
    </w:tblPr>
    <w:tblGrid>
      <w:gridCol w:w="897"/>
      <w:gridCol w:w="85"/>
      <w:gridCol w:w="897"/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1762"/>
    </w:tblGrid>
    <w:tr w:rsidR="00ED0C08" w:rsidTr="00ED0C08">
      <w:tc>
        <w:tcPr>
          <w:tcW w:w="897" w:type="dxa"/>
          <w:shd w:val="clear" w:color="auto" w:fill="00B0F0"/>
        </w:tcPr>
        <w:p w:rsidR="00ED0C08" w:rsidRPr="00D27B97" w:rsidRDefault="00ED0C08" w:rsidP="009877C8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14758" w:type="dxa"/>
          <w:gridSpan w:val="12"/>
          <w:shd w:val="clear" w:color="auto" w:fill="00B0F0"/>
        </w:tcPr>
        <w:p w:rsidR="00ED0C08" w:rsidRPr="00D27B97" w:rsidRDefault="00ED0C08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ED0C08" w:rsidTr="00ED0C08">
      <w:tc>
        <w:tcPr>
          <w:tcW w:w="982" w:type="dxa"/>
          <w:gridSpan w:val="2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D0C08" w:rsidRPr="00D27B97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D0C08" w:rsidRPr="00D27B97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ED0C08" w:rsidRPr="00D90743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ED0C08" w:rsidRPr="00D27B97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1762" w:type="dxa"/>
          <w:shd w:val="clear" w:color="auto" w:fill="92D050"/>
        </w:tcPr>
        <w:p w:rsidR="00ED0C08" w:rsidRPr="00D27B97" w:rsidRDefault="00ED0C08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ED0C08" w:rsidRPr="00B82DC9" w:rsidTr="00ED0C08">
      <w:tc>
        <w:tcPr>
          <w:tcW w:w="982" w:type="dxa"/>
          <w:gridSpan w:val="2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897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ED0C08" w:rsidRPr="007C6479" w:rsidRDefault="007C6479" w:rsidP="007C6479">
          <w:pPr>
            <w:pStyle w:val="Header"/>
            <w:tabs>
              <w:tab w:val="clear" w:pos="4680"/>
              <w:tab w:val="clear" w:pos="9360"/>
            </w:tabs>
            <w:rPr>
              <w:rFonts w:cstheme="minorHAnsi"/>
              <w:b/>
              <w:sz w:val="24"/>
              <w:szCs w:val="24"/>
            </w:rPr>
          </w:pPr>
          <w:r w:rsidRPr="007C6479">
            <w:rPr>
              <w:rFonts w:cstheme="minorHAnsi"/>
              <w:b/>
              <w:sz w:val="24"/>
              <w:szCs w:val="24"/>
            </w:rPr>
            <w:t>Develop industry Business Practice Standards to define the eligibility and treatment of Rollover Rights.</w:t>
          </w:r>
        </w:p>
      </w:tc>
      <w:tc>
        <w:tcPr>
          <w:tcW w:w="1257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1762" w:type="dxa"/>
          <w:shd w:val="clear" w:color="auto" w:fill="92D050"/>
        </w:tcPr>
        <w:p w:rsidR="00ED0C08" w:rsidRPr="00D27B97" w:rsidRDefault="00ED0C08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355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4FEE"/>
    <w:rsid w:val="0018591C"/>
    <w:rsid w:val="00185FE9"/>
    <w:rsid w:val="00187254"/>
    <w:rsid w:val="001911BF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5D3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09CA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459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1204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175E4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37C66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4F7E"/>
    <w:rsid w:val="005F65D5"/>
    <w:rsid w:val="005F738B"/>
    <w:rsid w:val="005F7392"/>
    <w:rsid w:val="005F7C68"/>
    <w:rsid w:val="00600495"/>
    <w:rsid w:val="00607E12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3341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6479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1C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4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317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0C08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87E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9E269-DC1E-4139-8AC6-60353C40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2020-02-20T19:18:00Z</dcterms:created>
  <dcterms:modified xsi:type="dcterms:W3CDTF">2020-02-20T19:18:00Z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1611985804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1611985804</vt:i4>
  </property>
</Properties>
</file>