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E8356" w14:textId="77777777" w:rsidR="00DB3043" w:rsidRPr="009E07F2" w:rsidRDefault="00DB3043">
      <w:pPr>
        <w:pStyle w:val="DefaultText"/>
        <w:rPr>
          <w:rFonts w:ascii="Arial" w:hAnsi="Arial" w:cs="Arial"/>
          <w:b/>
          <w:sz w:val="20"/>
        </w:rPr>
      </w:pPr>
    </w:p>
    <w:p w14:paraId="29214FE3" w14:textId="77777777" w:rsidR="00193F4D" w:rsidRPr="009E07F2" w:rsidRDefault="00193F4D" w:rsidP="00193F4D">
      <w:pPr>
        <w:pStyle w:val="DefaultText"/>
        <w:spacing w:before="360" w:after="120"/>
        <w:ind w:left="5040" w:hanging="5040"/>
        <w:rPr>
          <w:rFonts w:ascii="Arial" w:hAnsi="Arial" w:cs="Arial"/>
          <w:b/>
          <w:sz w:val="22"/>
          <w:szCs w:val="22"/>
        </w:rPr>
      </w:pPr>
      <w:r w:rsidRPr="009E07F2">
        <w:rPr>
          <w:rFonts w:ascii="Arial" w:hAnsi="Arial" w:cs="Arial"/>
          <w:b/>
          <w:sz w:val="22"/>
          <w:szCs w:val="22"/>
        </w:rPr>
        <w:t>1.  RECOMMENDED ACTION:</w:t>
      </w:r>
      <w:r w:rsidRPr="009E07F2">
        <w:rPr>
          <w:rFonts w:ascii="Arial" w:hAnsi="Arial" w:cs="Arial"/>
          <w:b/>
          <w:sz w:val="22"/>
          <w:szCs w:val="22"/>
        </w:rPr>
        <w:tab/>
        <w:t>EFFECT OF EC VOTE TO ACCEPT RECOMMENDED ACTION:</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7E23FF93" w14:textId="77777777" w:rsidTr="006B3298">
        <w:tc>
          <w:tcPr>
            <w:tcW w:w="810" w:type="dxa"/>
            <w:tcBorders>
              <w:bottom w:val="single" w:sz="4" w:space="0" w:color="auto"/>
            </w:tcBorders>
          </w:tcPr>
          <w:p w14:paraId="7E02828A" w14:textId="77777777" w:rsidR="00193F4D" w:rsidRPr="009E07F2" w:rsidRDefault="00193F4D" w:rsidP="00C849B1">
            <w:pPr>
              <w:pStyle w:val="DefaultText"/>
              <w:jc w:val="center"/>
              <w:rPr>
                <w:rFonts w:ascii="Arial" w:hAnsi="Arial" w:cs="Arial"/>
                <w:sz w:val="20"/>
              </w:rPr>
            </w:pPr>
          </w:p>
        </w:tc>
        <w:tc>
          <w:tcPr>
            <w:tcW w:w="3960" w:type="dxa"/>
          </w:tcPr>
          <w:p w14:paraId="4156E87C" w14:textId="77777777" w:rsidR="00193F4D" w:rsidRPr="009E07F2" w:rsidRDefault="00193F4D" w:rsidP="006B3298">
            <w:pPr>
              <w:pStyle w:val="DefaultText"/>
              <w:rPr>
                <w:rFonts w:ascii="Arial" w:hAnsi="Arial" w:cs="Arial"/>
                <w:sz w:val="20"/>
              </w:rPr>
            </w:pPr>
            <w:r w:rsidRPr="009E07F2">
              <w:rPr>
                <w:rFonts w:ascii="Arial" w:hAnsi="Arial" w:cs="Arial"/>
                <w:sz w:val="20"/>
              </w:rPr>
              <w:t>Accept as requested</w:t>
            </w:r>
          </w:p>
        </w:tc>
        <w:tc>
          <w:tcPr>
            <w:tcW w:w="810" w:type="dxa"/>
            <w:tcBorders>
              <w:bottom w:val="single" w:sz="4" w:space="0" w:color="auto"/>
            </w:tcBorders>
          </w:tcPr>
          <w:p w14:paraId="3E21BCBB" w14:textId="77777777" w:rsidR="00193F4D" w:rsidRPr="009E07F2" w:rsidRDefault="00193F4D" w:rsidP="00C849B1">
            <w:pPr>
              <w:pStyle w:val="DefaultText"/>
              <w:jc w:val="center"/>
              <w:rPr>
                <w:rFonts w:ascii="Arial" w:hAnsi="Arial" w:cs="Arial"/>
                <w:sz w:val="20"/>
              </w:rPr>
            </w:pPr>
          </w:p>
        </w:tc>
        <w:tc>
          <w:tcPr>
            <w:tcW w:w="3690" w:type="dxa"/>
          </w:tcPr>
          <w:p w14:paraId="2F522A0D" w14:textId="77777777" w:rsidR="00193F4D" w:rsidRPr="009E07F2" w:rsidRDefault="00193F4D" w:rsidP="006B3298">
            <w:pPr>
              <w:pStyle w:val="DefaultText"/>
              <w:rPr>
                <w:rFonts w:ascii="Arial" w:hAnsi="Arial" w:cs="Arial"/>
                <w:sz w:val="20"/>
              </w:rPr>
            </w:pPr>
            <w:r w:rsidRPr="009E07F2">
              <w:rPr>
                <w:rFonts w:ascii="Arial" w:hAnsi="Arial" w:cs="Arial"/>
                <w:sz w:val="20"/>
              </w:rPr>
              <w:t>Change to Existing Practice</w:t>
            </w:r>
          </w:p>
        </w:tc>
      </w:tr>
      <w:tr w:rsidR="00193F4D" w:rsidRPr="009E07F2" w14:paraId="0C038B70" w14:textId="77777777" w:rsidTr="006B3298">
        <w:tc>
          <w:tcPr>
            <w:tcW w:w="810" w:type="dxa"/>
            <w:tcBorders>
              <w:top w:val="single" w:sz="4" w:space="0" w:color="auto"/>
              <w:bottom w:val="single" w:sz="4" w:space="0" w:color="auto"/>
            </w:tcBorders>
          </w:tcPr>
          <w:p w14:paraId="461095D9" w14:textId="77777777" w:rsidR="00193F4D" w:rsidRPr="009E07F2" w:rsidRDefault="00193F4D" w:rsidP="00C849B1">
            <w:pPr>
              <w:pStyle w:val="DefaultText"/>
              <w:jc w:val="center"/>
              <w:rPr>
                <w:rFonts w:ascii="Arial" w:hAnsi="Arial" w:cs="Arial"/>
                <w:sz w:val="20"/>
              </w:rPr>
            </w:pPr>
          </w:p>
        </w:tc>
        <w:tc>
          <w:tcPr>
            <w:tcW w:w="3960" w:type="dxa"/>
          </w:tcPr>
          <w:p w14:paraId="055191F5" w14:textId="77777777" w:rsidR="00193F4D" w:rsidRPr="009E07F2" w:rsidRDefault="00193F4D" w:rsidP="006B3298">
            <w:pPr>
              <w:pStyle w:val="DefaultText"/>
              <w:rPr>
                <w:rFonts w:ascii="Arial" w:hAnsi="Arial" w:cs="Arial"/>
                <w:sz w:val="20"/>
              </w:rPr>
            </w:pPr>
            <w:r w:rsidRPr="009E07F2">
              <w:rPr>
                <w:rFonts w:ascii="Arial" w:hAnsi="Arial" w:cs="Arial"/>
                <w:sz w:val="20"/>
              </w:rPr>
              <w:t>Accept as modified below</w:t>
            </w:r>
          </w:p>
        </w:tc>
        <w:tc>
          <w:tcPr>
            <w:tcW w:w="810" w:type="dxa"/>
            <w:tcBorders>
              <w:top w:val="single" w:sz="4" w:space="0" w:color="auto"/>
              <w:bottom w:val="single" w:sz="4" w:space="0" w:color="auto"/>
            </w:tcBorders>
          </w:tcPr>
          <w:p w14:paraId="25591B9A" w14:textId="4828615E"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690" w:type="dxa"/>
          </w:tcPr>
          <w:p w14:paraId="6684B43E" w14:textId="77777777" w:rsidR="00193F4D" w:rsidRPr="009E07F2" w:rsidRDefault="00193F4D" w:rsidP="006B3298">
            <w:pPr>
              <w:pStyle w:val="DefaultText"/>
              <w:rPr>
                <w:rFonts w:ascii="Arial" w:hAnsi="Arial" w:cs="Arial"/>
                <w:sz w:val="20"/>
              </w:rPr>
            </w:pPr>
            <w:r w:rsidRPr="009E07F2">
              <w:rPr>
                <w:rFonts w:ascii="Arial" w:hAnsi="Arial" w:cs="Arial"/>
                <w:sz w:val="20"/>
              </w:rPr>
              <w:t>Status Quo</w:t>
            </w:r>
          </w:p>
        </w:tc>
      </w:tr>
      <w:tr w:rsidR="00193F4D" w:rsidRPr="009E07F2" w14:paraId="55E90A0C" w14:textId="77777777" w:rsidTr="006B3298">
        <w:tc>
          <w:tcPr>
            <w:tcW w:w="810" w:type="dxa"/>
            <w:tcBorders>
              <w:top w:val="single" w:sz="4" w:space="0" w:color="auto"/>
              <w:bottom w:val="single" w:sz="4" w:space="0" w:color="auto"/>
            </w:tcBorders>
          </w:tcPr>
          <w:p w14:paraId="7F090427" w14:textId="13E4B60A" w:rsidR="00193F4D" w:rsidRPr="009E07F2" w:rsidRDefault="0074340F" w:rsidP="00C849B1">
            <w:pPr>
              <w:pStyle w:val="DefaultText"/>
              <w:jc w:val="center"/>
              <w:rPr>
                <w:rFonts w:ascii="Arial" w:hAnsi="Arial" w:cs="Arial"/>
                <w:sz w:val="20"/>
              </w:rPr>
            </w:pPr>
            <w:r>
              <w:rPr>
                <w:rFonts w:ascii="Arial" w:hAnsi="Arial" w:cs="Arial"/>
                <w:sz w:val="20"/>
              </w:rPr>
              <w:t>X</w:t>
            </w:r>
          </w:p>
        </w:tc>
        <w:tc>
          <w:tcPr>
            <w:tcW w:w="3960" w:type="dxa"/>
          </w:tcPr>
          <w:p w14:paraId="17F13C6A" w14:textId="77777777" w:rsidR="00193F4D" w:rsidRPr="009E07F2" w:rsidRDefault="00193F4D" w:rsidP="006B3298">
            <w:pPr>
              <w:pStyle w:val="DefaultText"/>
              <w:rPr>
                <w:rFonts w:ascii="Arial" w:hAnsi="Arial" w:cs="Arial"/>
                <w:sz w:val="20"/>
              </w:rPr>
            </w:pPr>
            <w:r w:rsidRPr="009E07F2">
              <w:rPr>
                <w:rFonts w:ascii="Arial" w:hAnsi="Arial" w:cs="Arial"/>
                <w:sz w:val="20"/>
              </w:rPr>
              <w:t>Decline</w:t>
            </w:r>
          </w:p>
        </w:tc>
        <w:tc>
          <w:tcPr>
            <w:tcW w:w="810" w:type="dxa"/>
            <w:tcBorders>
              <w:top w:val="single" w:sz="4" w:space="0" w:color="auto"/>
            </w:tcBorders>
          </w:tcPr>
          <w:p w14:paraId="1CA765E2" w14:textId="77777777" w:rsidR="00193F4D" w:rsidRPr="009E07F2" w:rsidRDefault="00193F4D" w:rsidP="006B3298">
            <w:pPr>
              <w:pStyle w:val="DefaultText"/>
              <w:rPr>
                <w:rFonts w:ascii="Arial" w:hAnsi="Arial" w:cs="Arial"/>
                <w:sz w:val="20"/>
              </w:rPr>
            </w:pPr>
          </w:p>
        </w:tc>
        <w:tc>
          <w:tcPr>
            <w:tcW w:w="3690" w:type="dxa"/>
          </w:tcPr>
          <w:p w14:paraId="5CFC4B7E" w14:textId="77777777" w:rsidR="00193F4D" w:rsidRPr="009E07F2" w:rsidRDefault="00193F4D" w:rsidP="006B3298">
            <w:pPr>
              <w:pStyle w:val="DefaultText"/>
              <w:rPr>
                <w:rFonts w:ascii="Arial" w:hAnsi="Arial" w:cs="Arial"/>
                <w:sz w:val="20"/>
              </w:rPr>
            </w:pPr>
          </w:p>
        </w:tc>
      </w:tr>
    </w:tbl>
    <w:p w14:paraId="68335010" w14:textId="77777777" w:rsidR="00193F4D" w:rsidRPr="009E07F2" w:rsidRDefault="00193F4D" w:rsidP="00193F4D">
      <w:pPr>
        <w:pStyle w:val="DefaultText"/>
        <w:spacing w:before="480" w:after="120"/>
        <w:rPr>
          <w:rFonts w:ascii="Arial" w:hAnsi="Arial" w:cs="Arial"/>
          <w:b/>
          <w:sz w:val="22"/>
          <w:szCs w:val="22"/>
        </w:rPr>
      </w:pPr>
      <w:r w:rsidRPr="009E07F2">
        <w:rPr>
          <w:rFonts w:ascii="Arial" w:hAnsi="Arial" w:cs="Arial"/>
          <w:b/>
          <w:sz w:val="22"/>
          <w:szCs w:val="22"/>
        </w:rPr>
        <w:t>2.  TYPE OF DEVELOPMENT/MAINTENANCE</w:t>
      </w:r>
    </w:p>
    <w:tbl>
      <w:tblPr>
        <w:tblW w:w="9270" w:type="dxa"/>
        <w:tblInd w:w="378" w:type="dxa"/>
        <w:tblLook w:val="01E0" w:firstRow="1" w:lastRow="1" w:firstColumn="1" w:lastColumn="1" w:noHBand="0" w:noVBand="0"/>
      </w:tblPr>
      <w:tblGrid>
        <w:gridCol w:w="810"/>
        <w:gridCol w:w="3960"/>
        <w:gridCol w:w="810"/>
        <w:gridCol w:w="3690"/>
      </w:tblGrid>
      <w:tr w:rsidR="00193F4D" w:rsidRPr="009E07F2" w14:paraId="2FEB61E3" w14:textId="77777777" w:rsidTr="006B3298">
        <w:tc>
          <w:tcPr>
            <w:tcW w:w="4770" w:type="dxa"/>
            <w:gridSpan w:val="2"/>
          </w:tcPr>
          <w:p w14:paraId="1393709F"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Request:</w:t>
            </w:r>
          </w:p>
        </w:tc>
        <w:tc>
          <w:tcPr>
            <w:tcW w:w="4500" w:type="dxa"/>
            <w:gridSpan w:val="2"/>
          </w:tcPr>
          <w:p w14:paraId="1A545270" w14:textId="77777777" w:rsidR="00193F4D" w:rsidRPr="009E07F2" w:rsidRDefault="00193F4D" w:rsidP="006B3298">
            <w:pPr>
              <w:pStyle w:val="DefaultText"/>
              <w:rPr>
                <w:rFonts w:ascii="Arial" w:hAnsi="Arial" w:cs="Arial"/>
                <w:b/>
                <w:sz w:val="20"/>
              </w:rPr>
            </w:pPr>
            <w:r w:rsidRPr="009E07F2">
              <w:rPr>
                <w:rFonts w:ascii="Arial" w:hAnsi="Arial" w:cs="Arial"/>
                <w:b/>
                <w:sz w:val="20"/>
              </w:rPr>
              <w:t>Per Recommendation:</w:t>
            </w:r>
          </w:p>
        </w:tc>
      </w:tr>
      <w:tr w:rsidR="00193F4D" w:rsidRPr="009E07F2" w14:paraId="6E51DF29" w14:textId="77777777" w:rsidTr="006B3298">
        <w:tc>
          <w:tcPr>
            <w:tcW w:w="810" w:type="dxa"/>
            <w:tcBorders>
              <w:bottom w:val="single" w:sz="4" w:space="0" w:color="auto"/>
            </w:tcBorders>
          </w:tcPr>
          <w:p w14:paraId="74171B14" w14:textId="77777777" w:rsidR="00193F4D" w:rsidRPr="009E07F2" w:rsidRDefault="00193F4D" w:rsidP="00C849B1">
            <w:pPr>
              <w:pStyle w:val="DefaultText"/>
              <w:jc w:val="center"/>
              <w:rPr>
                <w:rFonts w:ascii="Arial" w:hAnsi="Arial" w:cs="Arial"/>
                <w:sz w:val="20"/>
              </w:rPr>
            </w:pPr>
          </w:p>
        </w:tc>
        <w:tc>
          <w:tcPr>
            <w:tcW w:w="3960" w:type="dxa"/>
          </w:tcPr>
          <w:p w14:paraId="3576B166"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c>
          <w:tcPr>
            <w:tcW w:w="810" w:type="dxa"/>
            <w:tcBorders>
              <w:bottom w:val="single" w:sz="4" w:space="0" w:color="auto"/>
            </w:tcBorders>
          </w:tcPr>
          <w:p w14:paraId="25805585" w14:textId="77777777" w:rsidR="00193F4D" w:rsidRPr="009E07F2" w:rsidRDefault="00193F4D" w:rsidP="00C849B1">
            <w:pPr>
              <w:pStyle w:val="DefaultText"/>
              <w:jc w:val="center"/>
              <w:rPr>
                <w:rFonts w:ascii="Arial" w:hAnsi="Arial" w:cs="Arial"/>
                <w:sz w:val="20"/>
              </w:rPr>
            </w:pPr>
          </w:p>
        </w:tc>
        <w:tc>
          <w:tcPr>
            <w:tcW w:w="3690" w:type="dxa"/>
          </w:tcPr>
          <w:p w14:paraId="475DA363" w14:textId="77777777" w:rsidR="00193F4D" w:rsidRPr="009E07F2" w:rsidRDefault="00193F4D" w:rsidP="006B3298">
            <w:pPr>
              <w:pStyle w:val="DefaultText"/>
              <w:rPr>
                <w:rFonts w:ascii="Arial" w:hAnsi="Arial" w:cs="Arial"/>
                <w:sz w:val="20"/>
              </w:rPr>
            </w:pPr>
            <w:r w:rsidRPr="009E07F2">
              <w:rPr>
                <w:rFonts w:ascii="Arial" w:hAnsi="Arial" w:cs="Arial"/>
                <w:sz w:val="20"/>
              </w:rPr>
              <w:t>Initiation</w:t>
            </w:r>
          </w:p>
        </w:tc>
      </w:tr>
      <w:tr w:rsidR="00193F4D" w:rsidRPr="009E07F2" w14:paraId="79F34141" w14:textId="77777777" w:rsidTr="006B3298">
        <w:tc>
          <w:tcPr>
            <w:tcW w:w="810" w:type="dxa"/>
            <w:tcBorders>
              <w:top w:val="single" w:sz="4" w:space="0" w:color="auto"/>
              <w:bottom w:val="single" w:sz="4" w:space="0" w:color="auto"/>
            </w:tcBorders>
          </w:tcPr>
          <w:p w14:paraId="55EB0BB3" w14:textId="3E2D1E57" w:rsidR="00193F4D" w:rsidRPr="009E07F2" w:rsidRDefault="008607A3" w:rsidP="00C849B1">
            <w:pPr>
              <w:pStyle w:val="DefaultText"/>
              <w:jc w:val="center"/>
              <w:rPr>
                <w:rFonts w:ascii="Arial" w:hAnsi="Arial" w:cs="Arial"/>
                <w:sz w:val="20"/>
              </w:rPr>
            </w:pPr>
            <w:r>
              <w:rPr>
                <w:rFonts w:ascii="Arial" w:hAnsi="Arial" w:cs="Arial"/>
                <w:sz w:val="20"/>
              </w:rPr>
              <w:t>X</w:t>
            </w:r>
          </w:p>
        </w:tc>
        <w:tc>
          <w:tcPr>
            <w:tcW w:w="3960" w:type="dxa"/>
          </w:tcPr>
          <w:p w14:paraId="352CA9C5"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c>
          <w:tcPr>
            <w:tcW w:w="810" w:type="dxa"/>
            <w:tcBorders>
              <w:top w:val="single" w:sz="4" w:space="0" w:color="auto"/>
              <w:bottom w:val="single" w:sz="4" w:space="0" w:color="auto"/>
            </w:tcBorders>
          </w:tcPr>
          <w:p w14:paraId="0D79B8F2" w14:textId="77777777" w:rsidR="00193F4D" w:rsidRPr="009E07F2" w:rsidRDefault="00193F4D" w:rsidP="00C849B1">
            <w:pPr>
              <w:pStyle w:val="DefaultText"/>
              <w:jc w:val="center"/>
              <w:rPr>
                <w:rFonts w:ascii="Arial" w:hAnsi="Arial" w:cs="Arial"/>
                <w:sz w:val="20"/>
              </w:rPr>
            </w:pPr>
          </w:p>
        </w:tc>
        <w:tc>
          <w:tcPr>
            <w:tcW w:w="3690" w:type="dxa"/>
          </w:tcPr>
          <w:p w14:paraId="11B8CF3E" w14:textId="77777777" w:rsidR="00193F4D" w:rsidRPr="009E07F2" w:rsidRDefault="00193F4D" w:rsidP="006B3298">
            <w:pPr>
              <w:pStyle w:val="DefaultText"/>
              <w:rPr>
                <w:rFonts w:ascii="Arial" w:hAnsi="Arial" w:cs="Arial"/>
                <w:sz w:val="20"/>
              </w:rPr>
            </w:pPr>
            <w:r w:rsidRPr="009E07F2">
              <w:rPr>
                <w:rFonts w:ascii="Arial" w:hAnsi="Arial" w:cs="Arial"/>
                <w:sz w:val="20"/>
              </w:rPr>
              <w:t>Modification</w:t>
            </w:r>
          </w:p>
        </w:tc>
      </w:tr>
      <w:tr w:rsidR="00193F4D" w:rsidRPr="009E07F2" w14:paraId="0B7758E9" w14:textId="77777777" w:rsidTr="006B3298">
        <w:tc>
          <w:tcPr>
            <w:tcW w:w="810" w:type="dxa"/>
            <w:tcBorders>
              <w:top w:val="single" w:sz="4" w:space="0" w:color="auto"/>
              <w:bottom w:val="single" w:sz="4" w:space="0" w:color="auto"/>
            </w:tcBorders>
          </w:tcPr>
          <w:p w14:paraId="041B629D" w14:textId="77777777" w:rsidR="00193F4D" w:rsidRPr="009E07F2" w:rsidRDefault="00193F4D" w:rsidP="00C849B1">
            <w:pPr>
              <w:pStyle w:val="DefaultText"/>
              <w:jc w:val="center"/>
              <w:rPr>
                <w:rFonts w:ascii="Arial" w:hAnsi="Arial" w:cs="Arial"/>
                <w:sz w:val="20"/>
              </w:rPr>
            </w:pPr>
          </w:p>
        </w:tc>
        <w:tc>
          <w:tcPr>
            <w:tcW w:w="3960" w:type="dxa"/>
          </w:tcPr>
          <w:p w14:paraId="29A2C83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c>
          <w:tcPr>
            <w:tcW w:w="810" w:type="dxa"/>
            <w:tcBorders>
              <w:top w:val="single" w:sz="4" w:space="0" w:color="auto"/>
              <w:bottom w:val="single" w:sz="4" w:space="0" w:color="auto"/>
            </w:tcBorders>
          </w:tcPr>
          <w:p w14:paraId="64E80C78" w14:textId="77777777" w:rsidR="00193F4D" w:rsidRPr="009E07F2" w:rsidRDefault="00193F4D" w:rsidP="00C849B1">
            <w:pPr>
              <w:pStyle w:val="DefaultText"/>
              <w:jc w:val="center"/>
              <w:rPr>
                <w:rFonts w:ascii="Arial" w:hAnsi="Arial" w:cs="Arial"/>
                <w:sz w:val="20"/>
              </w:rPr>
            </w:pPr>
          </w:p>
        </w:tc>
        <w:tc>
          <w:tcPr>
            <w:tcW w:w="3690" w:type="dxa"/>
          </w:tcPr>
          <w:p w14:paraId="353348A9" w14:textId="77777777" w:rsidR="00193F4D" w:rsidRPr="009E07F2" w:rsidRDefault="00193F4D" w:rsidP="006B3298">
            <w:pPr>
              <w:pStyle w:val="DefaultText"/>
              <w:rPr>
                <w:rFonts w:ascii="Arial" w:hAnsi="Arial" w:cs="Arial"/>
                <w:sz w:val="20"/>
              </w:rPr>
            </w:pPr>
            <w:r w:rsidRPr="009E07F2">
              <w:rPr>
                <w:rFonts w:ascii="Arial" w:hAnsi="Arial" w:cs="Arial"/>
                <w:sz w:val="20"/>
              </w:rPr>
              <w:t>Interpretation</w:t>
            </w:r>
          </w:p>
        </w:tc>
      </w:tr>
      <w:tr w:rsidR="00193F4D" w:rsidRPr="009E07F2" w14:paraId="00558FE7" w14:textId="77777777" w:rsidTr="006B3298">
        <w:tc>
          <w:tcPr>
            <w:tcW w:w="810" w:type="dxa"/>
            <w:tcBorders>
              <w:top w:val="single" w:sz="4" w:space="0" w:color="auto"/>
              <w:bottom w:val="single" w:sz="4" w:space="0" w:color="auto"/>
            </w:tcBorders>
          </w:tcPr>
          <w:p w14:paraId="7C9A8A21" w14:textId="77777777" w:rsidR="00193F4D" w:rsidRPr="009E07F2" w:rsidRDefault="00193F4D" w:rsidP="00C849B1">
            <w:pPr>
              <w:pStyle w:val="DefaultText"/>
              <w:jc w:val="center"/>
              <w:rPr>
                <w:rFonts w:ascii="Arial" w:hAnsi="Arial" w:cs="Arial"/>
                <w:sz w:val="20"/>
              </w:rPr>
            </w:pPr>
          </w:p>
        </w:tc>
        <w:tc>
          <w:tcPr>
            <w:tcW w:w="3960" w:type="dxa"/>
          </w:tcPr>
          <w:p w14:paraId="4FB209A0"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c>
          <w:tcPr>
            <w:tcW w:w="810" w:type="dxa"/>
            <w:tcBorders>
              <w:top w:val="single" w:sz="4" w:space="0" w:color="auto"/>
              <w:bottom w:val="single" w:sz="4" w:space="0" w:color="auto"/>
            </w:tcBorders>
          </w:tcPr>
          <w:p w14:paraId="7C281FDB" w14:textId="77777777" w:rsidR="00193F4D" w:rsidRPr="009E07F2" w:rsidRDefault="00193F4D" w:rsidP="00C849B1">
            <w:pPr>
              <w:pStyle w:val="DefaultText"/>
              <w:jc w:val="center"/>
              <w:rPr>
                <w:rFonts w:ascii="Arial" w:hAnsi="Arial" w:cs="Arial"/>
                <w:sz w:val="20"/>
              </w:rPr>
            </w:pPr>
          </w:p>
        </w:tc>
        <w:tc>
          <w:tcPr>
            <w:tcW w:w="3690" w:type="dxa"/>
          </w:tcPr>
          <w:p w14:paraId="2A5B0182" w14:textId="77777777" w:rsidR="00193F4D" w:rsidRPr="009E07F2" w:rsidRDefault="00193F4D" w:rsidP="006B3298">
            <w:pPr>
              <w:pStyle w:val="DefaultText"/>
              <w:rPr>
                <w:rFonts w:ascii="Arial" w:hAnsi="Arial" w:cs="Arial"/>
                <w:sz w:val="20"/>
              </w:rPr>
            </w:pPr>
            <w:r w:rsidRPr="009E07F2">
              <w:rPr>
                <w:rFonts w:ascii="Arial" w:hAnsi="Arial" w:cs="Arial"/>
                <w:sz w:val="20"/>
              </w:rPr>
              <w:t>Withdrawal</w:t>
            </w:r>
          </w:p>
        </w:tc>
      </w:tr>
      <w:tr w:rsidR="00193F4D" w:rsidRPr="009E07F2" w14:paraId="20F2F24E" w14:textId="77777777" w:rsidTr="006B3298">
        <w:tc>
          <w:tcPr>
            <w:tcW w:w="810" w:type="dxa"/>
            <w:tcBorders>
              <w:top w:val="single" w:sz="4" w:space="0" w:color="auto"/>
            </w:tcBorders>
          </w:tcPr>
          <w:p w14:paraId="6D7E42D1" w14:textId="77777777" w:rsidR="00193F4D" w:rsidRPr="009E07F2" w:rsidRDefault="00193F4D" w:rsidP="00C849B1">
            <w:pPr>
              <w:pStyle w:val="DefaultText"/>
              <w:jc w:val="center"/>
              <w:rPr>
                <w:rFonts w:ascii="Arial" w:hAnsi="Arial" w:cs="Arial"/>
                <w:sz w:val="20"/>
              </w:rPr>
            </w:pPr>
          </w:p>
        </w:tc>
        <w:tc>
          <w:tcPr>
            <w:tcW w:w="3960" w:type="dxa"/>
          </w:tcPr>
          <w:p w14:paraId="1FD64B15" w14:textId="77777777" w:rsidR="00193F4D" w:rsidRPr="009E07F2" w:rsidRDefault="00193F4D" w:rsidP="006B3298">
            <w:pPr>
              <w:pStyle w:val="DefaultText"/>
              <w:rPr>
                <w:rFonts w:ascii="Arial" w:hAnsi="Arial" w:cs="Arial"/>
                <w:sz w:val="20"/>
              </w:rPr>
            </w:pPr>
          </w:p>
        </w:tc>
        <w:tc>
          <w:tcPr>
            <w:tcW w:w="810" w:type="dxa"/>
            <w:tcBorders>
              <w:top w:val="single" w:sz="4" w:space="0" w:color="auto"/>
            </w:tcBorders>
          </w:tcPr>
          <w:p w14:paraId="7B0B2FEE" w14:textId="77777777" w:rsidR="00193F4D" w:rsidRPr="009E07F2" w:rsidRDefault="00193F4D" w:rsidP="00C849B1">
            <w:pPr>
              <w:pStyle w:val="DefaultText"/>
              <w:jc w:val="center"/>
              <w:rPr>
                <w:rFonts w:ascii="Arial" w:hAnsi="Arial" w:cs="Arial"/>
                <w:sz w:val="20"/>
              </w:rPr>
            </w:pPr>
          </w:p>
        </w:tc>
        <w:tc>
          <w:tcPr>
            <w:tcW w:w="3690" w:type="dxa"/>
          </w:tcPr>
          <w:p w14:paraId="773AAC5A" w14:textId="77777777" w:rsidR="00193F4D" w:rsidRPr="009E07F2" w:rsidRDefault="00193F4D" w:rsidP="006B3298">
            <w:pPr>
              <w:pStyle w:val="DefaultText"/>
              <w:rPr>
                <w:rFonts w:ascii="Arial" w:hAnsi="Arial" w:cs="Arial"/>
                <w:sz w:val="20"/>
              </w:rPr>
            </w:pPr>
          </w:p>
        </w:tc>
      </w:tr>
      <w:tr w:rsidR="00193F4D" w:rsidRPr="009E07F2" w14:paraId="02E3218A" w14:textId="77777777" w:rsidTr="006B3298">
        <w:tc>
          <w:tcPr>
            <w:tcW w:w="810" w:type="dxa"/>
            <w:tcBorders>
              <w:bottom w:val="single" w:sz="4" w:space="0" w:color="auto"/>
            </w:tcBorders>
          </w:tcPr>
          <w:p w14:paraId="23466CAF" w14:textId="77777777" w:rsidR="00193F4D" w:rsidRPr="009E07F2" w:rsidRDefault="00193F4D" w:rsidP="00C849B1">
            <w:pPr>
              <w:pStyle w:val="DefaultText"/>
              <w:jc w:val="center"/>
              <w:rPr>
                <w:rFonts w:ascii="Arial" w:hAnsi="Arial" w:cs="Arial"/>
                <w:sz w:val="20"/>
              </w:rPr>
            </w:pPr>
          </w:p>
        </w:tc>
        <w:tc>
          <w:tcPr>
            <w:tcW w:w="3960" w:type="dxa"/>
          </w:tcPr>
          <w:p w14:paraId="5FC440F3"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c>
          <w:tcPr>
            <w:tcW w:w="810" w:type="dxa"/>
            <w:tcBorders>
              <w:bottom w:val="single" w:sz="4" w:space="0" w:color="auto"/>
            </w:tcBorders>
          </w:tcPr>
          <w:p w14:paraId="06FCA025" w14:textId="77777777" w:rsidR="00193F4D" w:rsidRPr="009E07F2" w:rsidRDefault="00193F4D" w:rsidP="00C849B1">
            <w:pPr>
              <w:pStyle w:val="DefaultText"/>
              <w:jc w:val="center"/>
              <w:rPr>
                <w:rFonts w:ascii="Arial" w:hAnsi="Arial" w:cs="Arial"/>
                <w:sz w:val="20"/>
              </w:rPr>
            </w:pPr>
          </w:p>
        </w:tc>
        <w:tc>
          <w:tcPr>
            <w:tcW w:w="3690" w:type="dxa"/>
          </w:tcPr>
          <w:p w14:paraId="24985434" w14:textId="77777777" w:rsidR="00193F4D" w:rsidRPr="009E07F2" w:rsidRDefault="00193F4D" w:rsidP="006B3298">
            <w:pPr>
              <w:pStyle w:val="DefaultText"/>
              <w:rPr>
                <w:rFonts w:ascii="Arial" w:hAnsi="Arial" w:cs="Arial"/>
                <w:sz w:val="20"/>
              </w:rPr>
            </w:pPr>
            <w:r w:rsidRPr="009E07F2">
              <w:rPr>
                <w:rFonts w:ascii="Arial" w:hAnsi="Arial" w:cs="Arial"/>
                <w:sz w:val="20"/>
              </w:rPr>
              <w:t>Principle</w:t>
            </w:r>
          </w:p>
        </w:tc>
      </w:tr>
      <w:tr w:rsidR="00193F4D" w:rsidRPr="009E07F2" w14:paraId="1DC6C37D" w14:textId="77777777" w:rsidTr="006B3298">
        <w:tc>
          <w:tcPr>
            <w:tcW w:w="810" w:type="dxa"/>
            <w:tcBorders>
              <w:top w:val="single" w:sz="4" w:space="0" w:color="auto"/>
              <w:bottom w:val="single" w:sz="4" w:space="0" w:color="auto"/>
            </w:tcBorders>
          </w:tcPr>
          <w:p w14:paraId="5E8A6C05" w14:textId="77777777" w:rsidR="00193F4D" w:rsidRPr="009E07F2" w:rsidRDefault="00193F4D" w:rsidP="00C849B1">
            <w:pPr>
              <w:pStyle w:val="DefaultText"/>
              <w:jc w:val="center"/>
              <w:rPr>
                <w:rFonts w:ascii="Arial" w:hAnsi="Arial" w:cs="Arial"/>
                <w:sz w:val="20"/>
              </w:rPr>
            </w:pPr>
          </w:p>
        </w:tc>
        <w:tc>
          <w:tcPr>
            <w:tcW w:w="3960" w:type="dxa"/>
          </w:tcPr>
          <w:p w14:paraId="7F5EE131"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c>
          <w:tcPr>
            <w:tcW w:w="810" w:type="dxa"/>
            <w:tcBorders>
              <w:top w:val="single" w:sz="4" w:space="0" w:color="auto"/>
              <w:bottom w:val="single" w:sz="4" w:space="0" w:color="auto"/>
            </w:tcBorders>
          </w:tcPr>
          <w:p w14:paraId="75F222C9" w14:textId="77777777" w:rsidR="00193F4D" w:rsidRPr="009E07F2" w:rsidRDefault="00193F4D" w:rsidP="00C849B1">
            <w:pPr>
              <w:pStyle w:val="DefaultText"/>
              <w:jc w:val="center"/>
              <w:rPr>
                <w:rFonts w:ascii="Arial" w:hAnsi="Arial" w:cs="Arial"/>
                <w:sz w:val="20"/>
              </w:rPr>
            </w:pPr>
          </w:p>
        </w:tc>
        <w:tc>
          <w:tcPr>
            <w:tcW w:w="3690" w:type="dxa"/>
          </w:tcPr>
          <w:p w14:paraId="652D8150" w14:textId="77777777" w:rsidR="00193F4D" w:rsidRPr="009E07F2" w:rsidRDefault="00193F4D" w:rsidP="006B3298">
            <w:pPr>
              <w:pStyle w:val="DefaultText"/>
              <w:rPr>
                <w:rFonts w:ascii="Arial" w:hAnsi="Arial" w:cs="Arial"/>
                <w:sz w:val="20"/>
              </w:rPr>
            </w:pPr>
            <w:r w:rsidRPr="009E07F2">
              <w:rPr>
                <w:rFonts w:ascii="Arial" w:hAnsi="Arial" w:cs="Arial"/>
                <w:sz w:val="20"/>
              </w:rPr>
              <w:t>Definition</w:t>
            </w:r>
          </w:p>
        </w:tc>
      </w:tr>
      <w:tr w:rsidR="00193F4D" w:rsidRPr="009E07F2" w14:paraId="09CCEC4B" w14:textId="77777777" w:rsidTr="006B3298">
        <w:tc>
          <w:tcPr>
            <w:tcW w:w="810" w:type="dxa"/>
            <w:tcBorders>
              <w:top w:val="single" w:sz="4" w:space="0" w:color="auto"/>
              <w:bottom w:val="single" w:sz="4" w:space="0" w:color="auto"/>
            </w:tcBorders>
          </w:tcPr>
          <w:p w14:paraId="6D465BB0" w14:textId="77777777" w:rsidR="00193F4D" w:rsidRPr="009E07F2" w:rsidRDefault="00193F4D" w:rsidP="00C849B1">
            <w:pPr>
              <w:pStyle w:val="DefaultText"/>
              <w:jc w:val="center"/>
              <w:rPr>
                <w:rFonts w:ascii="Arial" w:hAnsi="Arial" w:cs="Arial"/>
                <w:sz w:val="20"/>
              </w:rPr>
            </w:pPr>
          </w:p>
        </w:tc>
        <w:tc>
          <w:tcPr>
            <w:tcW w:w="3960" w:type="dxa"/>
          </w:tcPr>
          <w:p w14:paraId="3F386181"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c>
          <w:tcPr>
            <w:tcW w:w="810" w:type="dxa"/>
            <w:tcBorders>
              <w:top w:val="single" w:sz="4" w:space="0" w:color="auto"/>
              <w:bottom w:val="single" w:sz="4" w:space="0" w:color="auto"/>
            </w:tcBorders>
          </w:tcPr>
          <w:p w14:paraId="7101615C" w14:textId="77777777" w:rsidR="00193F4D" w:rsidRPr="009E07F2" w:rsidRDefault="00193F4D" w:rsidP="00C849B1">
            <w:pPr>
              <w:pStyle w:val="DefaultText"/>
              <w:jc w:val="center"/>
              <w:rPr>
                <w:rFonts w:ascii="Arial" w:hAnsi="Arial" w:cs="Arial"/>
                <w:sz w:val="20"/>
              </w:rPr>
            </w:pPr>
          </w:p>
        </w:tc>
        <w:tc>
          <w:tcPr>
            <w:tcW w:w="3690" w:type="dxa"/>
          </w:tcPr>
          <w:p w14:paraId="5D00FBE8" w14:textId="77777777" w:rsidR="00193F4D" w:rsidRPr="009E07F2" w:rsidRDefault="00193F4D" w:rsidP="006B3298">
            <w:pPr>
              <w:pStyle w:val="DefaultText"/>
              <w:rPr>
                <w:rFonts w:ascii="Arial" w:hAnsi="Arial" w:cs="Arial"/>
                <w:sz w:val="20"/>
              </w:rPr>
            </w:pPr>
            <w:r w:rsidRPr="009E07F2">
              <w:rPr>
                <w:rFonts w:ascii="Arial" w:hAnsi="Arial" w:cs="Arial"/>
                <w:sz w:val="20"/>
              </w:rPr>
              <w:t>Business Practice Standard</w:t>
            </w:r>
          </w:p>
        </w:tc>
      </w:tr>
      <w:tr w:rsidR="00193F4D" w:rsidRPr="009E07F2" w14:paraId="46D757C8" w14:textId="77777777" w:rsidTr="006B3298">
        <w:tc>
          <w:tcPr>
            <w:tcW w:w="810" w:type="dxa"/>
            <w:tcBorders>
              <w:top w:val="single" w:sz="4" w:space="0" w:color="auto"/>
              <w:bottom w:val="single" w:sz="4" w:space="0" w:color="auto"/>
            </w:tcBorders>
          </w:tcPr>
          <w:p w14:paraId="1591BA23" w14:textId="77777777" w:rsidR="00193F4D" w:rsidRPr="009E07F2" w:rsidRDefault="00193F4D" w:rsidP="00C849B1">
            <w:pPr>
              <w:pStyle w:val="DefaultText"/>
              <w:jc w:val="center"/>
              <w:rPr>
                <w:rFonts w:ascii="Arial" w:hAnsi="Arial" w:cs="Arial"/>
                <w:sz w:val="20"/>
              </w:rPr>
            </w:pPr>
          </w:p>
        </w:tc>
        <w:tc>
          <w:tcPr>
            <w:tcW w:w="3960" w:type="dxa"/>
          </w:tcPr>
          <w:p w14:paraId="129E8FBC"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c>
          <w:tcPr>
            <w:tcW w:w="810" w:type="dxa"/>
            <w:tcBorders>
              <w:top w:val="single" w:sz="4" w:space="0" w:color="auto"/>
              <w:bottom w:val="single" w:sz="4" w:space="0" w:color="auto"/>
            </w:tcBorders>
          </w:tcPr>
          <w:p w14:paraId="67FCC98E" w14:textId="77777777" w:rsidR="00193F4D" w:rsidRPr="009E07F2" w:rsidRDefault="00193F4D" w:rsidP="00C849B1">
            <w:pPr>
              <w:pStyle w:val="DefaultText"/>
              <w:jc w:val="center"/>
              <w:rPr>
                <w:rFonts w:ascii="Arial" w:hAnsi="Arial" w:cs="Arial"/>
                <w:sz w:val="20"/>
              </w:rPr>
            </w:pPr>
          </w:p>
        </w:tc>
        <w:tc>
          <w:tcPr>
            <w:tcW w:w="3690" w:type="dxa"/>
          </w:tcPr>
          <w:p w14:paraId="67CD3782" w14:textId="77777777" w:rsidR="00193F4D" w:rsidRPr="009E07F2" w:rsidRDefault="00193F4D" w:rsidP="006B3298">
            <w:pPr>
              <w:pStyle w:val="DefaultText"/>
              <w:rPr>
                <w:rFonts w:ascii="Arial" w:hAnsi="Arial" w:cs="Arial"/>
                <w:sz w:val="20"/>
              </w:rPr>
            </w:pPr>
            <w:r w:rsidRPr="009E07F2">
              <w:rPr>
                <w:rFonts w:ascii="Arial" w:hAnsi="Arial" w:cs="Arial"/>
                <w:sz w:val="20"/>
              </w:rPr>
              <w:t>Document</w:t>
            </w:r>
          </w:p>
        </w:tc>
      </w:tr>
      <w:tr w:rsidR="00193F4D" w:rsidRPr="009E07F2" w14:paraId="6F307C1B" w14:textId="77777777" w:rsidTr="006B3298">
        <w:tc>
          <w:tcPr>
            <w:tcW w:w="810" w:type="dxa"/>
            <w:tcBorders>
              <w:top w:val="single" w:sz="4" w:space="0" w:color="auto"/>
              <w:bottom w:val="single" w:sz="4" w:space="0" w:color="auto"/>
            </w:tcBorders>
          </w:tcPr>
          <w:p w14:paraId="4E4F8087" w14:textId="77777777" w:rsidR="00193F4D" w:rsidRPr="009E07F2" w:rsidRDefault="00193F4D" w:rsidP="00C849B1">
            <w:pPr>
              <w:pStyle w:val="DefaultText"/>
              <w:jc w:val="center"/>
              <w:rPr>
                <w:rFonts w:ascii="Arial" w:hAnsi="Arial" w:cs="Arial"/>
                <w:sz w:val="20"/>
              </w:rPr>
            </w:pPr>
          </w:p>
        </w:tc>
        <w:tc>
          <w:tcPr>
            <w:tcW w:w="3960" w:type="dxa"/>
          </w:tcPr>
          <w:p w14:paraId="5B0291F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c>
          <w:tcPr>
            <w:tcW w:w="810" w:type="dxa"/>
            <w:tcBorders>
              <w:top w:val="single" w:sz="4" w:space="0" w:color="auto"/>
              <w:bottom w:val="single" w:sz="4" w:space="0" w:color="auto"/>
            </w:tcBorders>
          </w:tcPr>
          <w:p w14:paraId="0CA658D2" w14:textId="77777777" w:rsidR="00193F4D" w:rsidRPr="009E07F2" w:rsidRDefault="00193F4D" w:rsidP="00C849B1">
            <w:pPr>
              <w:pStyle w:val="DefaultText"/>
              <w:jc w:val="center"/>
              <w:rPr>
                <w:rFonts w:ascii="Arial" w:hAnsi="Arial" w:cs="Arial"/>
                <w:sz w:val="20"/>
              </w:rPr>
            </w:pPr>
          </w:p>
        </w:tc>
        <w:tc>
          <w:tcPr>
            <w:tcW w:w="3690" w:type="dxa"/>
          </w:tcPr>
          <w:p w14:paraId="64AA2A95" w14:textId="77777777" w:rsidR="00193F4D" w:rsidRPr="009E07F2" w:rsidRDefault="00193F4D" w:rsidP="006B3298">
            <w:pPr>
              <w:pStyle w:val="DefaultText"/>
              <w:rPr>
                <w:rFonts w:ascii="Arial" w:hAnsi="Arial" w:cs="Arial"/>
                <w:sz w:val="20"/>
              </w:rPr>
            </w:pPr>
            <w:r w:rsidRPr="009E07F2">
              <w:rPr>
                <w:rFonts w:ascii="Arial" w:hAnsi="Arial" w:cs="Arial"/>
                <w:sz w:val="20"/>
              </w:rPr>
              <w:t>Data Element</w:t>
            </w:r>
          </w:p>
        </w:tc>
      </w:tr>
      <w:tr w:rsidR="00193F4D" w:rsidRPr="009E07F2" w14:paraId="42B41471" w14:textId="77777777" w:rsidTr="006B3298">
        <w:tc>
          <w:tcPr>
            <w:tcW w:w="810" w:type="dxa"/>
            <w:tcBorders>
              <w:top w:val="single" w:sz="4" w:space="0" w:color="auto"/>
              <w:bottom w:val="single" w:sz="4" w:space="0" w:color="auto"/>
            </w:tcBorders>
          </w:tcPr>
          <w:p w14:paraId="3215F9D1" w14:textId="77777777" w:rsidR="00193F4D" w:rsidRPr="009E07F2" w:rsidRDefault="00193F4D" w:rsidP="00C849B1">
            <w:pPr>
              <w:pStyle w:val="DefaultText"/>
              <w:jc w:val="center"/>
              <w:rPr>
                <w:rFonts w:ascii="Arial" w:hAnsi="Arial" w:cs="Arial"/>
                <w:sz w:val="20"/>
              </w:rPr>
            </w:pPr>
          </w:p>
        </w:tc>
        <w:tc>
          <w:tcPr>
            <w:tcW w:w="3960" w:type="dxa"/>
          </w:tcPr>
          <w:p w14:paraId="101D90E2"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c>
          <w:tcPr>
            <w:tcW w:w="810" w:type="dxa"/>
            <w:tcBorders>
              <w:top w:val="single" w:sz="4" w:space="0" w:color="auto"/>
              <w:bottom w:val="single" w:sz="4" w:space="0" w:color="auto"/>
            </w:tcBorders>
          </w:tcPr>
          <w:p w14:paraId="594BEC4A" w14:textId="77777777" w:rsidR="00193F4D" w:rsidRPr="009E07F2" w:rsidRDefault="00193F4D" w:rsidP="00C849B1">
            <w:pPr>
              <w:pStyle w:val="DefaultText"/>
              <w:jc w:val="center"/>
              <w:rPr>
                <w:rFonts w:ascii="Arial" w:hAnsi="Arial" w:cs="Arial"/>
                <w:sz w:val="20"/>
              </w:rPr>
            </w:pPr>
          </w:p>
        </w:tc>
        <w:tc>
          <w:tcPr>
            <w:tcW w:w="3690" w:type="dxa"/>
          </w:tcPr>
          <w:p w14:paraId="50B4C9F1" w14:textId="77777777" w:rsidR="00193F4D" w:rsidRPr="009E07F2" w:rsidRDefault="00193F4D" w:rsidP="006B3298">
            <w:pPr>
              <w:pStyle w:val="DefaultText"/>
              <w:rPr>
                <w:rFonts w:ascii="Arial" w:hAnsi="Arial" w:cs="Arial"/>
                <w:sz w:val="20"/>
              </w:rPr>
            </w:pPr>
            <w:r w:rsidRPr="009E07F2">
              <w:rPr>
                <w:rFonts w:ascii="Arial" w:hAnsi="Arial" w:cs="Arial"/>
                <w:sz w:val="20"/>
              </w:rPr>
              <w:t>Code Value</w:t>
            </w:r>
          </w:p>
        </w:tc>
      </w:tr>
      <w:tr w:rsidR="00193F4D" w:rsidRPr="009E07F2" w14:paraId="0387F28E" w14:textId="77777777" w:rsidTr="006B3298">
        <w:tc>
          <w:tcPr>
            <w:tcW w:w="810" w:type="dxa"/>
            <w:tcBorders>
              <w:top w:val="single" w:sz="4" w:space="0" w:color="auto"/>
              <w:bottom w:val="single" w:sz="4" w:space="0" w:color="auto"/>
            </w:tcBorders>
          </w:tcPr>
          <w:p w14:paraId="1181107D" w14:textId="77777777" w:rsidR="00193F4D" w:rsidRPr="009E07F2" w:rsidRDefault="00193F4D" w:rsidP="00C849B1">
            <w:pPr>
              <w:pStyle w:val="DefaultText"/>
              <w:jc w:val="center"/>
              <w:rPr>
                <w:rFonts w:ascii="Arial" w:hAnsi="Arial" w:cs="Arial"/>
                <w:sz w:val="20"/>
              </w:rPr>
            </w:pPr>
          </w:p>
        </w:tc>
        <w:tc>
          <w:tcPr>
            <w:tcW w:w="3960" w:type="dxa"/>
          </w:tcPr>
          <w:p w14:paraId="1F62524B"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c>
          <w:tcPr>
            <w:tcW w:w="810" w:type="dxa"/>
            <w:tcBorders>
              <w:top w:val="single" w:sz="4" w:space="0" w:color="auto"/>
              <w:bottom w:val="single" w:sz="4" w:space="0" w:color="auto"/>
            </w:tcBorders>
          </w:tcPr>
          <w:p w14:paraId="19FBDAA5" w14:textId="77777777" w:rsidR="00193F4D" w:rsidRPr="009E07F2" w:rsidRDefault="00193F4D" w:rsidP="00C849B1">
            <w:pPr>
              <w:pStyle w:val="DefaultText"/>
              <w:jc w:val="center"/>
              <w:rPr>
                <w:rFonts w:ascii="Arial" w:hAnsi="Arial" w:cs="Arial"/>
                <w:sz w:val="20"/>
              </w:rPr>
            </w:pPr>
          </w:p>
        </w:tc>
        <w:tc>
          <w:tcPr>
            <w:tcW w:w="3690" w:type="dxa"/>
          </w:tcPr>
          <w:p w14:paraId="6DFFA5C9" w14:textId="77777777" w:rsidR="00193F4D" w:rsidRPr="009E07F2" w:rsidRDefault="00193F4D" w:rsidP="006B3298">
            <w:pPr>
              <w:pStyle w:val="DefaultText"/>
              <w:rPr>
                <w:rFonts w:ascii="Arial" w:hAnsi="Arial" w:cs="Arial"/>
                <w:sz w:val="20"/>
              </w:rPr>
            </w:pPr>
            <w:r w:rsidRPr="009E07F2">
              <w:rPr>
                <w:rFonts w:ascii="Arial" w:hAnsi="Arial" w:cs="Arial"/>
                <w:sz w:val="20"/>
              </w:rPr>
              <w:t>X12 Implementation Guide</w:t>
            </w:r>
          </w:p>
        </w:tc>
      </w:tr>
      <w:tr w:rsidR="00193F4D" w:rsidRPr="009E07F2" w14:paraId="166C2E32" w14:textId="77777777" w:rsidTr="006B3298">
        <w:tc>
          <w:tcPr>
            <w:tcW w:w="810" w:type="dxa"/>
            <w:tcBorders>
              <w:top w:val="single" w:sz="4" w:space="0" w:color="auto"/>
              <w:bottom w:val="single" w:sz="4" w:space="0" w:color="auto"/>
            </w:tcBorders>
          </w:tcPr>
          <w:p w14:paraId="1170DFAC" w14:textId="77777777" w:rsidR="00193F4D" w:rsidRPr="009E07F2" w:rsidRDefault="00193F4D" w:rsidP="00C849B1">
            <w:pPr>
              <w:pStyle w:val="DefaultText"/>
              <w:jc w:val="center"/>
              <w:rPr>
                <w:rFonts w:ascii="Arial" w:hAnsi="Arial" w:cs="Arial"/>
                <w:sz w:val="20"/>
              </w:rPr>
            </w:pPr>
          </w:p>
        </w:tc>
        <w:tc>
          <w:tcPr>
            <w:tcW w:w="3960" w:type="dxa"/>
          </w:tcPr>
          <w:p w14:paraId="324171CC"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c>
          <w:tcPr>
            <w:tcW w:w="810" w:type="dxa"/>
            <w:tcBorders>
              <w:top w:val="single" w:sz="4" w:space="0" w:color="auto"/>
              <w:bottom w:val="single" w:sz="4" w:space="0" w:color="auto"/>
            </w:tcBorders>
          </w:tcPr>
          <w:p w14:paraId="13B76E50" w14:textId="77777777" w:rsidR="00193F4D" w:rsidRPr="009E07F2" w:rsidRDefault="00193F4D" w:rsidP="00C849B1">
            <w:pPr>
              <w:pStyle w:val="DefaultText"/>
              <w:jc w:val="center"/>
              <w:rPr>
                <w:rFonts w:ascii="Arial" w:hAnsi="Arial" w:cs="Arial"/>
                <w:sz w:val="20"/>
              </w:rPr>
            </w:pPr>
          </w:p>
        </w:tc>
        <w:tc>
          <w:tcPr>
            <w:tcW w:w="3690" w:type="dxa"/>
          </w:tcPr>
          <w:p w14:paraId="7F0FA64F" w14:textId="77777777" w:rsidR="00193F4D" w:rsidRPr="009E07F2" w:rsidRDefault="00193F4D" w:rsidP="006B3298">
            <w:pPr>
              <w:pStyle w:val="DefaultText"/>
              <w:rPr>
                <w:rFonts w:ascii="Arial" w:hAnsi="Arial" w:cs="Arial"/>
                <w:sz w:val="20"/>
              </w:rPr>
            </w:pPr>
            <w:r w:rsidRPr="009E07F2">
              <w:rPr>
                <w:rFonts w:ascii="Arial" w:hAnsi="Arial" w:cs="Arial"/>
                <w:sz w:val="20"/>
              </w:rPr>
              <w:t>Business Process Documentation</w:t>
            </w:r>
          </w:p>
        </w:tc>
      </w:tr>
    </w:tbl>
    <w:p w14:paraId="4F34F3A1" w14:textId="77777777" w:rsidR="00DB3043" w:rsidRPr="009E07F2" w:rsidRDefault="00DB3043" w:rsidP="00A506CF">
      <w:pPr>
        <w:pStyle w:val="DefaultText"/>
        <w:spacing w:before="120"/>
        <w:rPr>
          <w:rFonts w:ascii="Arial" w:hAnsi="Arial" w:cs="Arial"/>
          <w:sz w:val="20"/>
        </w:rPr>
      </w:pPr>
    </w:p>
    <w:p w14:paraId="3D733B8F" w14:textId="77777777" w:rsidR="00DB3043" w:rsidRPr="009E07F2" w:rsidRDefault="00DB3043" w:rsidP="00A506CF">
      <w:pPr>
        <w:pStyle w:val="DefaultText"/>
        <w:spacing w:before="120"/>
        <w:rPr>
          <w:rFonts w:ascii="Arial" w:hAnsi="Arial" w:cs="Arial"/>
          <w:b/>
          <w:sz w:val="22"/>
        </w:rPr>
      </w:pPr>
      <w:r w:rsidRPr="009E07F2">
        <w:rPr>
          <w:rFonts w:ascii="Arial" w:hAnsi="Arial" w:cs="Arial"/>
          <w:b/>
          <w:sz w:val="22"/>
        </w:rPr>
        <w:t>3.  RECOMMENDATION</w:t>
      </w:r>
    </w:p>
    <w:p w14:paraId="08C0AF26" w14:textId="77777777" w:rsidR="00DB3043" w:rsidRPr="009E07F2" w:rsidRDefault="00DB3043" w:rsidP="00A506CF">
      <w:pPr>
        <w:pStyle w:val="DefaultText"/>
        <w:spacing w:before="120"/>
        <w:rPr>
          <w:rFonts w:ascii="Arial" w:hAnsi="Arial" w:cs="Arial"/>
          <w:sz w:val="20"/>
        </w:rPr>
      </w:pPr>
    </w:p>
    <w:p w14:paraId="630C023E" w14:textId="77777777" w:rsidR="00DB3043" w:rsidRPr="009E07F2" w:rsidRDefault="00DB3043" w:rsidP="00A506CF">
      <w:pPr>
        <w:pStyle w:val="DefaultText"/>
        <w:spacing w:before="120"/>
        <w:ind w:firstLine="720"/>
        <w:rPr>
          <w:rFonts w:ascii="Arial" w:hAnsi="Arial" w:cs="Arial"/>
          <w:sz w:val="20"/>
        </w:rPr>
      </w:pPr>
      <w:r w:rsidRPr="009E07F2">
        <w:rPr>
          <w:rFonts w:ascii="Arial" w:hAnsi="Arial" w:cs="Arial"/>
          <w:b/>
          <w:sz w:val="22"/>
        </w:rPr>
        <w:t>SUMMARY:</w:t>
      </w:r>
      <w:r w:rsidRPr="009E07F2">
        <w:rPr>
          <w:rFonts w:ascii="Arial" w:hAnsi="Arial" w:cs="Arial"/>
          <w:sz w:val="20"/>
        </w:rPr>
        <w:tab/>
      </w:r>
    </w:p>
    <w:p w14:paraId="4C809E73" w14:textId="31F0D1CE" w:rsidR="006B650D" w:rsidRDefault="009502C3" w:rsidP="006B650D">
      <w:pPr>
        <w:pStyle w:val="DefaultText"/>
        <w:spacing w:before="120"/>
        <w:rPr>
          <w:rFonts w:ascii="Arial" w:hAnsi="Arial" w:cs="Arial"/>
          <w:sz w:val="22"/>
        </w:rPr>
      </w:pPr>
      <w:bookmarkStart w:id="0" w:name="_Hlk172618649"/>
      <w:r w:rsidRPr="009502C3">
        <w:rPr>
          <w:rFonts w:ascii="Arial" w:hAnsi="Arial" w:cs="Arial"/>
          <w:sz w:val="22"/>
        </w:rPr>
        <w:t>202</w:t>
      </w:r>
      <w:r w:rsidR="0091273C">
        <w:rPr>
          <w:rFonts w:ascii="Arial" w:hAnsi="Arial" w:cs="Arial"/>
          <w:sz w:val="22"/>
        </w:rPr>
        <w:t>6</w:t>
      </w:r>
      <w:r w:rsidRPr="009502C3">
        <w:rPr>
          <w:rFonts w:ascii="Arial" w:hAnsi="Arial" w:cs="Arial"/>
          <w:sz w:val="22"/>
        </w:rPr>
        <w:t xml:space="preserve"> WEQ Annual Plan Item </w:t>
      </w:r>
      <w:r w:rsidR="0074340F">
        <w:rPr>
          <w:rFonts w:ascii="Arial" w:hAnsi="Arial" w:cs="Arial"/>
          <w:sz w:val="22"/>
        </w:rPr>
        <w:t>1.</w:t>
      </w:r>
      <w:r w:rsidR="008607A3">
        <w:rPr>
          <w:rFonts w:ascii="Arial" w:hAnsi="Arial" w:cs="Arial"/>
          <w:sz w:val="22"/>
        </w:rPr>
        <w:t>a</w:t>
      </w:r>
      <w:r w:rsidRPr="009502C3">
        <w:rPr>
          <w:rFonts w:ascii="Arial" w:hAnsi="Arial" w:cs="Arial"/>
          <w:sz w:val="22"/>
        </w:rPr>
        <w:t xml:space="preserve"> – </w:t>
      </w:r>
      <w:bookmarkEnd w:id="0"/>
      <w:r w:rsidR="006B650D" w:rsidRPr="006B650D">
        <w:rPr>
          <w:rFonts w:ascii="Arial" w:hAnsi="Arial" w:cs="Arial"/>
          <w:sz w:val="22"/>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2C8EDD8F" w14:textId="45FE6BF6" w:rsidR="00A506CF" w:rsidRPr="009E07F2" w:rsidRDefault="00A506CF" w:rsidP="006B650D">
      <w:pPr>
        <w:pStyle w:val="DefaultText"/>
        <w:spacing w:before="120"/>
        <w:rPr>
          <w:rFonts w:ascii="Arial" w:hAnsi="Arial" w:cs="Arial"/>
          <w:b/>
          <w:sz w:val="22"/>
        </w:rPr>
      </w:pPr>
      <w:r w:rsidRPr="009E07F2">
        <w:rPr>
          <w:rFonts w:ascii="Arial" w:hAnsi="Arial" w:cs="Arial"/>
          <w:b/>
          <w:caps/>
          <w:sz w:val="22"/>
        </w:rPr>
        <w:t>Recommended Standards</w:t>
      </w:r>
      <w:r w:rsidRPr="009E07F2">
        <w:rPr>
          <w:rFonts w:ascii="Arial" w:hAnsi="Arial" w:cs="Arial"/>
          <w:b/>
          <w:sz w:val="22"/>
        </w:rPr>
        <w:t>:</w:t>
      </w:r>
    </w:p>
    <w:p w14:paraId="035FCC90" w14:textId="53DFBC0F" w:rsidR="00DB3043" w:rsidRPr="00C91AE5" w:rsidRDefault="009502C3" w:rsidP="00A506CF">
      <w:pPr>
        <w:pStyle w:val="DefaultText"/>
        <w:spacing w:before="120"/>
        <w:rPr>
          <w:rFonts w:ascii="Arial" w:hAnsi="Arial" w:cs="Arial"/>
          <w:sz w:val="22"/>
        </w:rPr>
      </w:pPr>
      <w:r>
        <w:rPr>
          <w:rFonts w:ascii="Arial" w:hAnsi="Arial" w:cs="Arial"/>
          <w:sz w:val="22"/>
        </w:rPr>
        <w:t>The subcommittee recommends no action at this time.</w:t>
      </w:r>
    </w:p>
    <w:p w14:paraId="203E5698" w14:textId="6727397E" w:rsidR="00DB3043" w:rsidRPr="009E07F2" w:rsidRDefault="00DB3043" w:rsidP="00A506CF">
      <w:pPr>
        <w:pStyle w:val="DefaultText"/>
        <w:spacing w:before="120"/>
        <w:rPr>
          <w:rFonts w:ascii="Arial" w:hAnsi="Arial" w:cs="Arial"/>
          <w:sz w:val="20"/>
        </w:rPr>
      </w:pPr>
      <w:r w:rsidRPr="009E07F2">
        <w:rPr>
          <w:rFonts w:ascii="Arial" w:hAnsi="Arial" w:cs="Arial"/>
          <w:b/>
          <w:sz w:val="22"/>
        </w:rPr>
        <w:lastRenderedPageBreak/>
        <w:t>4.  SUPPORTING DOCUMENTATION</w:t>
      </w:r>
    </w:p>
    <w:p w14:paraId="128CBBB2" w14:textId="77777777" w:rsidR="00DB3043" w:rsidRPr="009E07F2" w:rsidRDefault="00C849B1" w:rsidP="00945AFC">
      <w:pPr>
        <w:tabs>
          <w:tab w:val="left" w:pos="1080"/>
        </w:tabs>
        <w:spacing w:before="60"/>
        <w:ind w:firstLine="720"/>
        <w:rPr>
          <w:rFonts w:ascii="Arial" w:hAnsi="Arial" w:cs="Arial"/>
          <w:b/>
        </w:rPr>
      </w:pPr>
      <w:r>
        <w:rPr>
          <w:rFonts w:ascii="Arial" w:hAnsi="Arial" w:cs="Arial"/>
          <w:b/>
        </w:rPr>
        <w:t>a.</w:t>
      </w:r>
      <w:r>
        <w:rPr>
          <w:rFonts w:ascii="Arial" w:hAnsi="Arial" w:cs="Arial"/>
          <w:b/>
        </w:rPr>
        <w:tab/>
      </w:r>
      <w:r w:rsidR="00DB3043" w:rsidRPr="009E07F2">
        <w:rPr>
          <w:rFonts w:ascii="Arial" w:hAnsi="Arial" w:cs="Arial"/>
          <w:b/>
        </w:rPr>
        <w:t>Description of Request:</w:t>
      </w:r>
    </w:p>
    <w:p w14:paraId="4C7B8642" w14:textId="6749690D" w:rsidR="00DB3043" w:rsidRPr="009E07F2" w:rsidRDefault="0074340F" w:rsidP="00945AFC">
      <w:pPr>
        <w:autoSpaceDE w:val="0"/>
        <w:autoSpaceDN w:val="0"/>
        <w:adjustRightInd w:val="0"/>
        <w:spacing w:before="60"/>
        <w:rPr>
          <w:rFonts w:ascii="Arial" w:hAnsi="Arial" w:cs="Arial"/>
        </w:rPr>
      </w:pPr>
      <w:r w:rsidRPr="0074340F">
        <w:rPr>
          <w:rFonts w:ascii="Arial" w:hAnsi="Arial" w:cs="Arial"/>
          <w:szCs w:val="23"/>
        </w:rPr>
        <w:t>202</w:t>
      </w:r>
      <w:r w:rsidR="0091273C">
        <w:rPr>
          <w:rFonts w:ascii="Arial" w:hAnsi="Arial" w:cs="Arial"/>
          <w:szCs w:val="23"/>
        </w:rPr>
        <w:t>6</w:t>
      </w:r>
      <w:r w:rsidRPr="0074340F">
        <w:rPr>
          <w:rFonts w:ascii="Arial" w:hAnsi="Arial" w:cs="Arial"/>
          <w:szCs w:val="23"/>
        </w:rPr>
        <w:t xml:space="preserve"> WEQ Annual Plan Item 1.</w:t>
      </w:r>
      <w:r w:rsidR="008607A3">
        <w:rPr>
          <w:rFonts w:ascii="Arial" w:hAnsi="Arial" w:cs="Arial"/>
          <w:szCs w:val="23"/>
        </w:rPr>
        <w:t>a</w:t>
      </w:r>
      <w:r w:rsidRPr="0074340F">
        <w:rPr>
          <w:rFonts w:ascii="Arial" w:hAnsi="Arial" w:cs="Arial"/>
          <w:szCs w:val="23"/>
        </w:rPr>
        <w:t xml:space="preserve"> – </w:t>
      </w:r>
      <w:r w:rsidR="006B650D" w:rsidRPr="006B650D">
        <w:rPr>
          <w:rFonts w:ascii="Arial" w:hAnsi="Arial" w:cs="Arial"/>
          <w:szCs w:val="23"/>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39DA6F30"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b.</w:t>
      </w:r>
      <w:r>
        <w:rPr>
          <w:rFonts w:ascii="Arial" w:hAnsi="Arial" w:cs="Arial"/>
          <w:b/>
          <w:sz w:val="20"/>
        </w:rPr>
        <w:tab/>
      </w:r>
      <w:r w:rsidR="00DB3043" w:rsidRPr="009E07F2">
        <w:rPr>
          <w:rFonts w:ascii="Arial" w:hAnsi="Arial" w:cs="Arial"/>
          <w:b/>
          <w:sz w:val="20"/>
        </w:rPr>
        <w:t>Description of Recommendation:</w:t>
      </w:r>
    </w:p>
    <w:p w14:paraId="6C3C1E0D" w14:textId="1181A57F" w:rsidR="00DB3043" w:rsidRPr="009E07F2" w:rsidRDefault="009502C3" w:rsidP="00945AFC">
      <w:pPr>
        <w:pStyle w:val="DefaultText"/>
        <w:spacing w:before="60"/>
        <w:rPr>
          <w:rFonts w:ascii="Arial" w:hAnsi="Arial" w:cs="Arial"/>
          <w:sz w:val="20"/>
        </w:rPr>
      </w:pPr>
      <w:r>
        <w:rPr>
          <w:rFonts w:ascii="Arial" w:hAnsi="Arial" w:cs="Arial"/>
          <w:sz w:val="20"/>
        </w:rPr>
        <w:t>The subcommittee recommends no action at this time.</w:t>
      </w:r>
    </w:p>
    <w:p w14:paraId="5959B7CE" w14:textId="77777777" w:rsidR="00DB3043" w:rsidRPr="009E07F2" w:rsidRDefault="00C849B1" w:rsidP="00945AFC">
      <w:pPr>
        <w:pStyle w:val="DefaultText"/>
        <w:tabs>
          <w:tab w:val="left" w:pos="1080"/>
        </w:tabs>
        <w:spacing w:before="60"/>
        <w:ind w:firstLine="720"/>
        <w:rPr>
          <w:rFonts w:ascii="Arial" w:hAnsi="Arial" w:cs="Arial"/>
          <w:b/>
          <w:sz w:val="20"/>
        </w:rPr>
      </w:pPr>
      <w:r>
        <w:rPr>
          <w:rFonts w:ascii="Arial" w:hAnsi="Arial" w:cs="Arial"/>
          <w:b/>
          <w:sz w:val="20"/>
        </w:rPr>
        <w:t>c.</w:t>
      </w:r>
      <w:r>
        <w:rPr>
          <w:rFonts w:ascii="Arial" w:hAnsi="Arial" w:cs="Arial"/>
          <w:b/>
          <w:sz w:val="20"/>
        </w:rPr>
        <w:tab/>
      </w:r>
      <w:r w:rsidR="00DB3043" w:rsidRPr="009E07F2">
        <w:rPr>
          <w:rFonts w:ascii="Arial" w:hAnsi="Arial" w:cs="Arial"/>
          <w:b/>
          <w:sz w:val="20"/>
        </w:rPr>
        <w:t>Business Purpose:</w:t>
      </w:r>
    </w:p>
    <w:p w14:paraId="0BAF7664" w14:textId="6B14F1E4" w:rsidR="006B650D" w:rsidRDefault="0074340F" w:rsidP="00945AFC">
      <w:pPr>
        <w:spacing w:before="60"/>
        <w:rPr>
          <w:rFonts w:ascii="Arial" w:hAnsi="Arial" w:cs="Arial"/>
        </w:rPr>
      </w:pPr>
      <w:r>
        <w:rPr>
          <w:rFonts w:ascii="Arial" w:hAnsi="Arial" w:cs="Arial"/>
        </w:rPr>
        <w:t xml:space="preserve">The WEQ CISS </w:t>
      </w:r>
      <w:r w:rsidR="006B650D">
        <w:rPr>
          <w:rFonts w:ascii="Arial" w:hAnsi="Arial" w:cs="Arial"/>
        </w:rPr>
        <w:t>reviewed the NAESB Electronic Tagging Functional Specification and determined that no action is needed at this time. The cybersecurity related requirements included within the specification are reflective of industry best practices, and the language is consistent with the WEQ Business Practice Standards and NERC Reliability Standards.</w:t>
      </w:r>
    </w:p>
    <w:p w14:paraId="6A99B05A" w14:textId="249BA513" w:rsidR="0091273C" w:rsidRDefault="0091273C" w:rsidP="00945AFC">
      <w:pPr>
        <w:spacing w:before="60"/>
        <w:rPr>
          <w:rFonts w:ascii="Arial" w:hAnsi="Arial" w:cs="Arial"/>
        </w:rPr>
      </w:pPr>
      <w:r>
        <w:rPr>
          <w:rFonts w:ascii="Arial" w:hAnsi="Arial" w:cs="Arial"/>
        </w:rPr>
        <w:t xml:space="preserve">In reviewing the NAESB Electronic Tagging Functional Specification, the subcommittee identified non-substantive changes for consistency within the document that are being addressed through a </w:t>
      </w:r>
      <w:r w:rsidR="00CC284A">
        <w:rPr>
          <w:rFonts w:ascii="Arial" w:hAnsi="Arial" w:cs="Arial"/>
        </w:rPr>
        <w:t>request for minor correction.</w:t>
      </w:r>
    </w:p>
    <w:p w14:paraId="6A42907F" w14:textId="77777777" w:rsidR="00DB3043" w:rsidRDefault="00C849B1" w:rsidP="00945AFC">
      <w:pPr>
        <w:tabs>
          <w:tab w:val="left" w:pos="1080"/>
        </w:tabs>
        <w:spacing w:before="60"/>
        <w:ind w:firstLine="720"/>
        <w:rPr>
          <w:rFonts w:ascii="Arial" w:hAnsi="Arial" w:cs="Arial"/>
          <w:b/>
        </w:rPr>
      </w:pPr>
      <w:r>
        <w:rPr>
          <w:rFonts w:ascii="Arial" w:hAnsi="Arial" w:cs="Arial"/>
          <w:b/>
        </w:rPr>
        <w:t>d.</w:t>
      </w:r>
      <w:r>
        <w:rPr>
          <w:rFonts w:ascii="Arial" w:hAnsi="Arial" w:cs="Arial"/>
          <w:b/>
        </w:rPr>
        <w:tab/>
      </w:r>
      <w:r w:rsidR="00DB3043" w:rsidRPr="009E07F2">
        <w:rPr>
          <w:rFonts w:ascii="Arial" w:hAnsi="Arial" w:cs="Arial"/>
          <w:b/>
        </w:rPr>
        <w:t>Commentary/Rationale of Subcommittee(s)/Task Force(s):</w:t>
      </w:r>
    </w:p>
    <w:p w14:paraId="7575725C" w14:textId="3B928FF4" w:rsidR="009502C3" w:rsidRDefault="009502C3" w:rsidP="00945AFC">
      <w:pPr>
        <w:tabs>
          <w:tab w:val="left" w:pos="1080"/>
        </w:tabs>
        <w:spacing w:before="60"/>
        <w:rPr>
          <w:rFonts w:ascii="Arial" w:hAnsi="Arial" w:cs="Arial"/>
          <w:bCs/>
        </w:rPr>
      </w:pPr>
      <w:r w:rsidRPr="009502C3">
        <w:rPr>
          <w:rFonts w:ascii="Arial" w:hAnsi="Arial" w:cs="Arial"/>
          <w:bCs/>
        </w:rPr>
        <w:t xml:space="preserve">See the </w:t>
      </w:r>
      <w:r w:rsidR="00E92E3A">
        <w:rPr>
          <w:rFonts w:ascii="Arial" w:hAnsi="Arial" w:cs="Arial"/>
          <w:bCs/>
        </w:rPr>
        <w:t xml:space="preserve">following </w:t>
      </w:r>
      <w:r w:rsidRPr="009502C3">
        <w:rPr>
          <w:rFonts w:ascii="Arial" w:hAnsi="Arial" w:cs="Arial"/>
          <w:bCs/>
        </w:rPr>
        <w:t xml:space="preserve">WEQ CISS </w:t>
      </w:r>
      <w:r w:rsidR="00E92E3A">
        <w:rPr>
          <w:rFonts w:ascii="Arial" w:hAnsi="Arial" w:cs="Arial"/>
          <w:bCs/>
        </w:rPr>
        <w:t>Meeting Minutes:</w:t>
      </w:r>
    </w:p>
    <w:p w14:paraId="3D4902DB" w14:textId="75BF3500" w:rsidR="008607A3" w:rsidRDefault="0091273C" w:rsidP="00945AFC">
      <w:pPr>
        <w:pStyle w:val="ListParagraph"/>
        <w:numPr>
          <w:ilvl w:val="0"/>
          <w:numId w:val="7"/>
        </w:numPr>
        <w:tabs>
          <w:tab w:val="left" w:pos="1080"/>
        </w:tabs>
        <w:spacing w:before="60"/>
        <w:rPr>
          <w:rFonts w:ascii="Arial" w:hAnsi="Arial" w:cs="Arial"/>
          <w:bCs/>
        </w:rPr>
      </w:pPr>
      <w:r>
        <w:rPr>
          <w:rFonts w:ascii="Arial" w:hAnsi="Arial" w:cs="Arial"/>
          <w:bCs/>
        </w:rPr>
        <w:t>May 18, 2026</w:t>
      </w:r>
    </w:p>
    <w:p w14:paraId="027457A5" w14:textId="0FB60C6B" w:rsidR="0091273C" w:rsidRPr="00945AFC" w:rsidRDefault="0091273C" w:rsidP="00945AFC">
      <w:pPr>
        <w:pStyle w:val="ListParagraph"/>
        <w:numPr>
          <w:ilvl w:val="0"/>
          <w:numId w:val="7"/>
        </w:numPr>
        <w:tabs>
          <w:tab w:val="left" w:pos="1080"/>
        </w:tabs>
        <w:spacing w:before="60"/>
        <w:rPr>
          <w:rFonts w:ascii="Arial" w:hAnsi="Arial" w:cs="Arial"/>
          <w:bCs/>
        </w:rPr>
      </w:pPr>
      <w:r>
        <w:rPr>
          <w:rFonts w:ascii="Arial" w:hAnsi="Arial" w:cs="Arial"/>
          <w:bCs/>
        </w:rPr>
        <w:t>June 16, 2026</w:t>
      </w:r>
    </w:p>
    <w:sectPr w:rsidR="0091273C" w:rsidRPr="00945AFC">
      <w:headerReference w:type="default" r:id="rId7"/>
      <w:footerReference w:type="default" r:id="rId8"/>
      <w:pgSz w:w="12240" w:h="15840"/>
      <w:pgMar w:top="2088" w:right="1440" w:bottom="1440" w:left="1440" w:header="648" w:footer="6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F504F" w14:textId="77777777" w:rsidR="00A449B2" w:rsidRDefault="00A449B2">
      <w:r>
        <w:separator/>
      </w:r>
    </w:p>
  </w:endnote>
  <w:endnote w:type="continuationSeparator" w:id="0">
    <w:p w14:paraId="414BB1E5" w14:textId="77777777" w:rsidR="00A449B2" w:rsidRDefault="00A449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2E74E" w14:textId="3B089F98" w:rsidR="001F55B3" w:rsidRPr="001F55B3" w:rsidRDefault="00CC284A" w:rsidP="001F55B3">
    <w:pPr>
      <w:pStyle w:val="DefaultText"/>
      <w:jc w:val="right"/>
      <w:rPr>
        <w:rFonts w:ascii="Arial" w:hAnsi="Arial" w:cs="Arial"/>
        <w:sz w:val="20"/>
      </w:rPr>
    </w:pPr>
    <w:r>
      <w:rPr>
        <w:rFonts w:ascii="Arial" w:hAnsi="Arial" w:cs="Arial"/>
        <w:sz w:val="20"/>
      </w:rPr>
      <w:t>DRAFT</w:t>
    </w:r>
  </w:p>
  <w:p w14:paraId="09408F67" w14:textId="77777777" w:rsidR="001F55B3" w:rsidRPr="001F55B3" w:rsidRDefault="001F55B3" w:rsidP="001F55B3">
    <w:pPr>
      <w:pStyle w:val="DefaultText"/>
      <w:jc w:val="right"/>
      <w:rPr>
        <w:rFonts w:ascii="Arial" w:hAnsi="Arial" w:cs="Arial"/>
      </w:rPr>
    </w:pPr>
    <w:r w:rsidRPr="001F55B3">
      <w:rPr>
        <w:rFonts w:ascii="Arial" w:hAnsi="Arial" w:cs="Arial"/>
        <w:sz w:val="20"/>
      </w:rPr>
      <w:t xml:space="preserve">Page </w:t>
    </w:r>
    <w:r w:rsidRPr="001F55B3">
      <w:rPr>
        <w:rStyle w:val="PageNumber"/>
        <w:rFonts w:ascii="Arial" w:hAnsi="Arial" w:cs="Arial"/>
        <w:sz w:val="20"/>
      </w:rPr>
      <w:fldChar w:fldCharType="begin"/>
    </w:r>
    <w:r w:rsidRPr="001F55B3">
      <w:rPr>
        <w:rStyle w:val="PageNumber"/>
        <w:rFonts w:ascii="Arial" w:hAnsi="Arial" w:cs="Arial"/>
        <w:sz w:val="20"/>
      </w:rPr>
      <w:instrText xml:space="preserve"> PAGE </w:instrText>
    </w:r>
    <w:r w:rsidRPr="001F55B3">
      <w:rPr>
        <w:rStyle w:val="PageNumber"/>
        <w:rFonts w:ascii="Arial" w:hAnsi="Arial" w:cs="Arial"/>
        <w:sz w:val="20"/>
      </w:rPr>
      <w:fldChar w:fldCharType="separate"/>
    </w:r>
    <w:r>
      <w:rPr>
        <w:rStyle w:val="PageNumber"/>
        <w:rFonts w:ascii="Arial" w:hAnsi="Arial" w:cs="Arial"/>
        <w:noProof/>
        <w:sz w:val="20"/>
      </w:rPr>
      <w:t>2</w:t>
    </w:r>
    <w:r w:rsidRPr="001F55B3">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5099C" w14:textId="77777777" w:rsidR="00A449B2" w:rsidRDefault="00A449B2">
      <w:r>
        <w:separator/>
      </w:r>
    </w:p>
  </w:footnote>
  <w:footnote w:type="continuationSeparator" w:id="0">
    <w:p w14:paraId="6D609414" w14:textId="77777777" w:rsidR="00A449B2" w:rsidRDefault="00A449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B464" w14:textId="77777777" w:rsidR="001F55B3" w:rsidRDefault="00000000" w:rsidP="001F55B3">
    <w:pPr>
      <w:pStyle w:val="BodyText"/>
    </w:pPr>
    <w:r>
      <w:object w:dxaOrig="1440" w:dyaOrig="1440" w14:anchorId="00ADBE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95pt;margin-top:-110.2pt;width:271pt;height:224.4pt;z-index:-251658752;mso-wrap-edited:f" wrapcoords="-52 12307 -52 21537 9346 21537 9346 12307 -52 12307">
          <v:imagedata r:id="rId1" o:title=""/>
        </v:shape>
        <o:OLEObject Type="Embed" ProgID="Word.Picture.8" ShapeID="_x0000_s1025" DrawAspect="Content" ObjectID="_1842686791" r:id="rId2"/>
      </w:object>
    </w:r>
  </w:p>
  <w:p w14:paraId="538019F2" w14:textId="77777777"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r>
      <w:rPr>
        <w:rFonts w:ascii="Arial" w:hAnsi="Arial" w:cs="Arial"/>
        <w:b/>
        <w:sz w:val="22"/>
      </w:rPr>
      <w:t>RECOMMENDATION TO NAESB EXECUTIVE COMMITTEE</w:t>
    </w:r>
  </w:p>
  <w:p w14:paraId="241511E5" w14:textId="77777777" w:rsidR="00440445" w:rsidRDefault="00440445" w:rsidP="001F55B3">
    <w:pPr>
      <w:pStyle w:val="DefaultText"/>
      <w:pBdr>
        <w:top w:val="single" w:sz="6" w:space="7" w:color="auto" w:shadow="1"/>
        <w:left w:val="single" w:sz="6" w:space="7" w:color="auto" w:shadow="1"/>
        <w:bottom w:val="single" w:sz="6" w:space="7" w:color="auto" w:shadow="1"/>
        <w:right w:val="single" w:sz="6" w:space="7" w:color="auto" w:shadow="1"/>
      </w:pBdr>
      <w:jc w:val="center"/>
      <w:rPr>
        <w:rFonts w:ascii="Arial" w:hAnsi="Arial" w:cs="Arial"/>
        <w:b/>
        <w:sz w:val="22"/>
      </w:rPr>
    </w:pPr>
  </w:p>
  <w:p w14:paraId="13431AA7" w14:textId="6DCCDB43"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For Quadrant: </w:t>
    </w:r>
    <w:r w:rsidR="00440445">
      <w:rPr>
        <w:rFonts w:ascii="Arial" w:hAnsi="Arial" w:cs="Arial"/>
        <w:b/>
        <w:sz w:val="22"/>
      </w:rPr>
      <w:tab/>
    </w:r>
    <w:r w:rsidR="00440445" w:rsidRPr="00440445">
      <w:rPr>
        <w:rFonts w:ascii="Arial" w:hAnsi="Arial" w:cs="Arial"/>
        <w:bCs/>
        <w:sz w:val="22"/>
      </w:rPr>
      <w:t>WEQ</w:t>
    </w:r>
    <w:r>
      <w:rPr>
        <w:rFonts w:ascii="Arial" w:hAnsi="Arial" w:cs="Arial"/>
        <w:b/>
        <w:sz w:val="22"/>
      </w:rPr>
      <w:t xml:space="preserve">  </w:t>
    </w:r>
  </w:p>
  <w:p w14:paraId="10623F54" w14:textId="515A077A"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Requesters:</w:t>
    </w:r>
    <w:r w:rsidR="00440445">
      <w:rPr>
        <w:rFonts w:ascii="Arial" w:hAnsi="Arial" w:cs="Arial"/>
        <w:b/>
        <w:sz w:val="22"/>
      </w:rPr>
      <w:tab/>
    </w:r>
    <w:r w:rsidR="00440445" w:rsidRPr="00440445">
      <w:rPr>
        <w:rFonts w:ascii="Arial" w:hAnsi="Arial" w:cs="Arial"/>
        <w:bCs/>
        <w:sz w:val="22"/>
      </w:rPr>
      <w:t>Coordinate Interchange Scheduling Subcommittee</w:t>
    </w:r>
    <w:r>
      <w:rPr>
        <w:rFonts w:ascii="Arial" w:hAnsi="Arial" w:cs="Arial"/>
        <w:b/>
        <w:sz w:val="22"/>
      </w:rPr>
      <w:tab/>
    </w:r>
  </w:p>
  <w:p w14:paraId="24243802" w14:textId="22CC442D" w:rsidR="001F55B3" w:rsidRDefault="001F55B3" w:rsidP="001F55B3">
    <w:pPr>
      <w:pStyle w:val="DefaultText"/>
      <w:pBdr>
        <w:top w:val="single" w:sz="6" w:space="7" w:color="auto" w:shadow="1"/>
        <w:left w:val="single" w:sz="6" w:space="7" w:color="auto" w:shadow="1"/>
        <w:bottom w:val="single" w:sz="6" w:space="7" w:color="auto" w:shadow="1"/>
        <w:right w:val="single" w:sz="6" w:space="7" w:color="auto" w:shadow="1"/>
      </w:pBdr>
      <w:ind w:left="2880" w:hanging="2880"/>
      <w:rPr>
        <w:rFonts w:ascii="Arial" w:hAnsi="Arial" w:cs="Arial"/>
        <w:b/>
        <w:sz w:val="22"/>
      </w:rPr>
    </w:pPr>
    <w:r>
      <w:rPr>
        <w:rFonts w:ascii="Arial" w:hAnsi="Arial" w:cs="Arial"/>
        <w:b/>
        <w:sz w:val="22"/>
      </w:rPr>
      <w:t xml:space="preserve">                                       Request No.: </w:t>
    </w:r>
    <w:r>
      <w:rPr>
        <w:rFonts w:ascii="Arial" w:hAnsi="Arial" w:cs="Arial"/>
        <w:b/>
        <w:sz w:val="22"/>
      </w:rPr>
      <w:tab/>
    </w:r>
    <w:r w:rsidR="00440445" w:rsidRPr="00440445">
      <w:rPr>
        <w:rFonts w:ascii="Arial" w:hAnsi="Arial" w:cs="Arial"/>
        <w:bCs/>
        <w:sz w:val="22"/>
      </w:rPr>
      <w:t>202</w:t>
    </w:r>
    <w:r w:rsidR="0091273C">
      <w:rPr>
        <w:rFonts w:ascii="Arial" w:hAnsi="Arial" w:cs="Arial"/>
        <w:bCs/>
        <w:sz w:val="22"/>
      </w:rPr>
      <w:t>6</w:t>
    </w:r>
    <w:r w:rsidR="00440445" w:rsidRPr="00440445">
      <w:rPr>
        <w:rFonts w:ascii="Arial" w:hAnsi="Arial" w:cs="Arial"/>
        <w:bCs/>
        <w:sz w:val="22"/>
      </w:rPr>
      <w:t xml:space="preserve"> WEQ Annual Plan Item </w:t>
    </w:r>
    <w:r w:rsidR="0074340F">
      <w:rPr>
        <w:rFonts w:ascii="Arial" w:hAnsi="Arial" w:cs="Arial"/>
        <w:bCs/>
        <w:sz w:val="22"/>
      </w:rPr>
      <w:t>1.</w:t>
    </w:r>
    <w:r w:rsidR="008607A3">
      <w:rPr>
        <w:rFonts w:ascii="Arial" w:hAnsi="Arial" w:cs="Arial"/>
        <w:bCs/>
        <w:sz w:val="22"/>
      </w:rPr>
      <w:t>a</w:t>
    </w:r>
  </w:p>
  <w:p w14:paraId="1C856AF0" w14:textId="0F0A774B" w:rsidR="001F55B3" w:rsidRDefault="001F55B3" w:rsidP="00440445">
    <w:pPr>
      <w:pStyle w:val="DefaultText"/>
      <w:pBdr>
        <w:top w:val="single" w:sz="6" w:space="7" w:color="auto" w:shadow="1"/>
        <w:left w:val="single" w:sz="6" w:space="7" w:color="auto" w:shadow="1"/>
        <w:bottom w:val="single" w:sz="6" w:space="7" w:color="auto" w:shadow="1"/>
        <w:right w:val="single" w:sz="6" w:space="7" w:color="auto" w:shadow="1"/>
      </w:pBdr>
      <w:ind w:left="4320" w:hanging="4320"/>
      <w:rPr>
        <w:rFonts w:ascii="Arial" w:hAnsi="Arial" w:cs="Arial"/>
        <w:b/>
        <w:sz w:val="22"/>
      </w:rPr>
    </w:pPr>
    <w:r>
      <w:rPr>
        <w:rFonts w:ascii="Arial" w:hAnsi="Arial" w:cs="Arial"/>
        <w:b/>
        <w:sz w:val="22"/>
      </w:rPr>
      <w:t xml:space="preserve">                                       Request Title:</w:t>
    </w:r>
    <w:r w:rsidR="00440445">
      <w:rPr>
        <w:rFonts w:ascii="Arial" w:hAnsi="Arial" w:cs="Arial"/>
        <w:b/>
        <w:sz w:val="22"/>
      </w:rPr>
      <w:tab/>
    </w:r>
    <w:r w:rsidR="006B650D" w:rsidRPr="006B650D">
      <w:rPr>
        <w:rFonts w:ascii="Arial" w:hAnsi="Arial" w:cs="Arial"/>
        <w:bCs/>
        <w:sz w:val="22"/>
      </w:rPr>
      <w:t>Review annually, at a minimum, the current version of the NAESB Electronic Tagging Functional Specification and make revisions as necessary to ensure the specification continues to be supportive of applicable NERC Reliability Standards and NAESB WEQ Business Practice Standards and is reflective of current cybersecurity best practices</w:t>
    </w:r>
  </w:p>
  <w:p w14:paraId="4564343B" w14:textId="77777777" w:rsidR="001F55B3" w:rsidRDefault="001F55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150C"/>
    <w:multiLevelType w:val="hybridMultilevel"/>
    <w:tmpl w:val="428A1C9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0C301D8"/>
    <w:multiLevelType w:val="hybridMultilevel"/>
    <w:tmpl w:val="B4CED3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8EA6247"/>
    <w:multiLevelType w:val="hybridMultilevel"/>
    <w:tmpl w:val="297A8EE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298F1A32"/>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2F2728CA"/>
    <w:multiLevelType w:val="hybridMultilevel"/>
    <w:tmpl w:val="12A2164A"/>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C667007"/>
    <w:multiLevelType w:val="hybridMultilevel"/>
    <w:tmpl w:val="1242B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C2BF5"/>
    <w:multiLevelType w:val="hybridMultilevel"/>
    <w:tmpl w:val="20AA92A8"/>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2055425926">
    <w:abstractNumId w:val="3"/>
  </w:num>
  <w:num w:numId="2" w16cid:durableId="1928541130">
    <w:abstractNumId w:val="1"/>
  </w:num>
  <w:num w:numId="3" w16cid:durableId="1967198608">
    <w:abstractNumId w:val="6"/>
  </w:num>
  <w:num w:numId="4" w16cid:durableId="1227033489">
    <w:abstractNumId w:val="0"/>
  </w:num>
  <w:num w:numId="5" w16cid:durableId="1895579319">
    <w:abstractNumId w:val="4"/>
  </w:num>
  <w:num w:numId="6" w16cid:durableId="11075952">
    <w:abstractNumId w:val="2"/>
  </w:num>
  <w:num w:numId="7" w16cid:durableId="17451025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6CF"/>
    <w:rsid w:val="000742EB"/>
    <w:rsid w:val="000904F5"/>
    <w:rsid w:val="00127F1A"/>
    <w:rsid w:val="0015761B"/>
    <w:rsid w:val="00193F4D"/>
    <w:rsid w:val="001A01E8"/>
    <w:rsid w:val="001B245A"/>
    <w:rsid w:val="001F55B3"/>
    <w:rsid w:val="002902D0"/>
    <w:rsid w:val="00290507"/>
    <w:rsid w:val="00293844"/>
    <w:rsid w:val="00382C52"/>
    <w:rsid w:val="00440445"/>
    <w:rsid w:val="00440523"/>
    <w:rsid w:val="0046327F"/>
    <w:rsid w:val="00481507"/>
    <w:rsid w:val="004A641C"/>
    <w:rsid w:val="004E28FB"/>
    <w:rsid w:val="005D5ADF"/>
    <w:rsid w:val="00602F43"/>
    <w:rsid w:val="006B3298"/>
    <w:rsid w:val="006B650D"/>
    <w:rsid w:val="006D7EDB"/>
    <w:rsid w:val="006E31CC"/>
    <w:rsid w:val="0074340F"/>
    <w:rsid w:val="007702DD"/>
    <w:rsid w:val="007E08B1"/>
    <w:rsid w:val="00830189"/>
    <w:rsid w:val="008607A3"/>
    <w:rsid w:val="008B5FEB"/>
    <w:rsid w:val="0091273C"/>
    <w:rsid w:val="00945AFC"/>
    <w:rsid w:val="009502C3"/>
    <w:rsid w:val="009C648C"/>
    <w:rsid w:val="009D1DD8"/>
    <w:rsid w:val="009E07F2"/>
    <w:rsid w:val="00A449B2"/>
    <w:rsid w:val="00A506CF"/>
    <w:rsid w:val="00B70DC6"/>
    <w:rsid w:val="00B8558D"/>
    <w:rsid w:val="00BB61DF"/>
    <w:rsid w:val="00C1115B"/>
    <w:rsid w:val="00C849B1"/>
    <w:rsid w:val="00C91AE5"/>
    <w:rsid w:val="00CB5F2C"/>
    <w:rsid w:val="00CC284A"/>
    <w:rsid w:val="00CE341A"/>
    <w:rsid w:val="00D07C20"/>
    <w:rsid w:val="00D933B9"/>
    <w:rsid w:val="00DB3043"/>
    <w:rsid w:val="00DC5AA9"/>
    <w:rsid w:val="00E02E89"/>
    <w:rsid w:val="00E92E3A"/>
    <w:rsid w:val="00F558D6"/>
    <w:rsid w:val="00F86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D69A06"/>
  <w15:docId w15:val="{7B546140-01B4-4F4F-9549-79BE7D47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DefaultText"/>
    <w:qFormat/>
    <w:pPr>
      <w:spacing w:before="280" w:after="140"/>
      <w:outlineLvl w:val="0"/>
    </w:pPr>
    <w:rPr>
      <w:rFonts w:ascii="Arial Black" w:hAnsi="Arial Black"/>
      <w:sz w:val="28"/>
    </w:rPr>
  </w:style>
  <w:style w:type="paragraph" w:styleId="Heading2">
    <w:name w:val="heading 2"/>
    <w:basedOn w:val="Normal"/>
    <w:next w:val="DefaultText"/>
    <w:qFormat/>
    <w:pPr>
      <w:spacing w:before="120" w:after="120"/>
      <w:outlineLvl w:val="1"/>
    </w:pPr>
    <w:rPr>
      <w:rFonts w:ascii="Arial" w:hAnsi="Arial"/>
      <w:b/>
      <w:sz w:val="24"/>
    </w:rPr>
  </w:style>
  <w:style w:type="paragraph" w:styleId="Heading3">
    <w:name w:val="heading 3"/>
    <w:basedOn w:val="Normal"/>
    <w:next w:val="DefaultText"/>
    <w:qFormat/>
    <w:pPr>
      <w:spacing w:before="120" w:after="120"/>
      <w:outlineLvl w:val="2"/>
    </w:pPr>
    <w:rPr>
      <w:b/>
      <w:sz w:val="24"/>
    </w:rPr>
  </w:style>
  <w:style w:type="paragraph" w:styleId="Heading4">
    <w:name w:val="heading 4"/>
    <w:basedOn w:val="Normal"/>
    <w:next w:val="Normal"/>
    <w:qFormat/>
    <w:pPr>
      <w:keepNext/>
      <w:autoSpaceDE w:val="0"/>
      <w:autoSpaceDN w:val="0"/>
      <w:adjustRightInd w:val="0"/>
      <w:ind w:left="1440"/>
      <w:outlineLvl w:val="3"/>
    </w:pPr>
    <w:rPr>
      <w:rFonts w:ascii="Arial" w:hAnsi="Arial" w:cs="Arial"/>
      <w:b/>
      <w:bCs/>
    </w:rPr>
  </w:style>
  <w:style w:type="paragraph" w:styleId="Heading5">
    <w:name w:val="heading 5"/>
    <w:basedOn w:val="Normal"/>
    <w:next w:val="Normal"/>
    <w:qFormat/>
    <w:pPr>
      <w:keepNext/>
      <w:ind w:left="1440"/>
      <w:jc w:val="both"/>
      <w:outlineLvl w:val="4"/>
    </w:pPr>
    <w:rPr>
      <w:rFonts w:ascii="Arial" w:hAnsi="Arial" w:cs="Arial"/>
      <w:b/>
      <w:bCs/>
    </w:rPr>
  </w:style>
  <w:style w:type="paragraph" w:styleId="Heading6">
    <w:name w:val="heading 6"/>
    <w:basedOn w:val="Normal"/>
    <w:next w:val="Normal"/>
    <w:qFormat/>
    <w:pPr>
      <w:keepNext/>
      <w:jc w:val="both"/>
      <w:outlineLvl w:val="5"/>
    </w:pPr>
    <w:rPr>
      <w:rFonts w:ascii="Arial" w:hAnsi="Arial" w:cs="Arial"/>
      <w:b/>
      <w:bCs/>
    </w:rPr>
  </w:style>
  <w:style w:type="paragraph" w:styleId="Heading7">
    <w:name w:val="heading 7"/>
    <w:basedOn w:val="Normal"/>
    <w:next w:val="Normal"/>
    <w:qFormat/>
    <w:pPr>
      <w:keepNext/>
      <w:spacing w:before="80" w:after="40"/>
      <w:outlineLvl w:val="6"/>
    </w:pPr>
    <w:rPr>
      <w:rFonts w:ascii="Arial" w:hAnsi="Arial" w:cs="Arial"/>
      <w:sz w:val="18"/>
      <w:u w:val="single"/>
    </w:rPr>
  </w:style>
  <w:style w:type="paragraph" w:styleId="Heading8">
    <w:name w:val="heading 8"/>
    <w:basedOn w:val="Normal"/>
    <w:next w:val="Normal"/>
    <w:qFormat/>
    <w:pPr>
      <w:keepNext/>
      <w:outlineLvl w:val="7"/>
    </w:pPr>
    <w:rPr>
      <w:rFonts w:ascii="Arial" w:hAnsi="Arial" w:cs="Arial"/>
      <w:b/>
      <w:bCs/>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sz w:val="24"/>
    </w:rPr>
  </w:style>
  <w:style w:type="paragraph" w:styleId="Title">
    <w:name w:val="Title"/>
    <w:basedOn w:val="Normal"/>
    <w:qFormat/>
    <w:pPr>
      <w:spacing w:after="960"/>
      <w:jc w:val="center"/>
    </w:pPr>
    <w:rPr>
      <w:rFonts w:ascii="Arial Black" w:hAnsi="Arial Black"/>
      <w:sz w:val="48"/>
    </w:rPr>
  </w:style>
  <w:style w:type="paragraph" w:customStyle="1" w:styleId="BodySingle">
    <w:name w:val="Body Single"/>
    <w:basedOn w:val="Normal"/>
    <w:rPr>
      <w:sz w:val="24"/>
    </w:rPr>
  </w:style>
  <w:style w:type="paragraph" w:customStyle="1" w:styleId="Bullet1">
    <w:name w:val="Bullet 1"/>
    <w:basedOn w:val="Normal"/>
    <w:rPr>
      <w:sz w:val="24"/>
    </w:rPr>
  </w:style>
  <w:style w:type="paragraph" w:customStyle="1" w:styleId="Bullet2">
    <w:name w:val="Bullet 2"/>
    <w:basedOn w:val="Normal"/>
    <w:rPr>
      <w:sz w:val="24"/>
    </w:rPr>
  </w:style>
  <w:style w:type="paragraph" w:customStyle="1" w:styleId="FirstLineIndent">
    <w:name w:val="First Line Indent"/>
    <w:basedOn w:val="Normal"/>
    <w:pPr>
      <w:ind w:firstLine="720"/>
    </w:pPr>
    <w:rPr>
      <w:sz w:val="24"/>
    </w:rPr>
  </w:style>
  <w:style w:type="paragraph" w:customStyle="1" w:styleId="NumberList">
    <w:name w:val="Number List"/>
    <w:basedOn w:val="Normal"/>
    <w:rPr>
      <w:sz w:val="24"/>
    </w:rPr>
  </w:style>
  <w:style w:type="paragraph" w:customStyle="1" w:styleId="OutlineNumbering">
    <w:name w:val="Outline Numbering"/>
    <w:basedOn w:val="Normal"/>
    <w:rPr>
      <w:sz w:val="24"/>
    </w:rPr>
  </w:style>
  <w:style w:type="paragraph" w:customStyle="1" w:styleId="TableText">
    <w:name w:val="Table Text"/>
    <w:basedOn w:val="Normal"/>
    <w:uiPriority w:val="99"/>
    <w:pPr>
      <w:tabs>
        <w:tab w:val="decimal" w:pos="0"/>
      </w:tabs>
    </w:pPr>
    <w:rPr>
      <w:sz w:val="24"/>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jc w:val="right"/>
    </w:pPr>
    <w:rPr>
      <w:rFonts w:ascii="Arial" w:hAnsi="Arial" w:cs="Arial"/>
    </w:rPr>
  </w:style>
  <w:style w:type="paragraph" w:styleId="BodyTextIndent">
    <w:name w:val="Body Text Indent"/>
    <w:basedOn w:val="Normal"/>
    <w:pPr>
      <w:autoSpaceDE w:val="0"/>
      <w:autoSpaceDN w:val="0"/>
      <w:adjustRightInd w:val="0"/>
      <w:ind w:left="720"/>
    </w:pPr>
    <w:rPr>
      <w:rFonts w:ascii="Arial" w:hAnsi="Arial" w:cs="Arial"/>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BodyTextIndent2">
    <w:name w:val="Body Text Indent 2"/>
    <w:basedOn w:val="Normal"/>
    <w:pPr>
      <w:autoSpaceDE w:val="0"/>
      <w:autoSpaceDN w:val="0"/>
      <w:adjustRightInd w:val="0"/>
      <w:ind w:left="1440"/>
    </w:pPr>
    <w:rPr>
      <w:rFonts w:ascii="Arial" w:hAnsi="Arial" w:cs="Arial"/>
      <w:szCs w:val="22"/>
    </w:rPr>
  </w:style>
  <w:style w:type="character" w:customStyle="1" w:styleId="Header1">
    <w:name w:val="Header1"/>
  </w:style>
  <w:style w:type="paragraph" w:styleId="ListParagraph">
    <w:name w:val="List Paragraph"/>
    <w:basedOn w:val="Normal"/>
    <w:uiPriority w:val="34"/>
    <w:qFormat/>
    <w:rsid w:val="00945AFC"/>
    <w:pPr>
      <w:ind w:left="720"/>
      <w:contextualSpacing/>
    </w:pPr>
  </w:style>
  <w:style w:type="character" w:styleId="Hyperlink">
    <w:name w:val="Hyperlink"/>
    <w:basedOn w:val="DefaultParagraphFont"/>
    <w:rsid w:val="00DC5AA9"/>
    <w:rPr>
      <w:color w:val="0000FF" w:themeColor="hyperlink"/>
      <w:u w:val="single"/>
    </w:rPr>
  </w:style>
  <w:style w:type="character" w:styleId="UnresolvedMention">
    <w:name w:val="Unresolved Mention"/>
    <w:basedOn w:val="DefaultParagraphFont"/>
    <w:uiPriority w:val="99"/>
    <w:semiHidden/>
    <w:unhideWhenUsed/>
    <w:rsid w:val="00DC5A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Words>
  <Characters>2015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Recommended Action:	___Accept as requested</vt:lpstr>
    </vt:vector>
  </TitlesOfParts>
  <Company>Enron</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Recommended Action:	___Accept as requested</dc:title>
  <dc:creator>Mike Zoch</dc:creator>
  <cp:lastModifiedBy>WEQ</cp:lastModifiedBy>
  <cp:revision>2</cp:revision>
  <cp:lastPrinted>2003-09-05T13:18:00Z</cp:lastPrinted>
  <dcterms:created xsi:type="dcterms:W3CDTF">2026-06-11T17:39:00Z</dcterms:created>
  <dcterms:modified xsi:type="dcterms:W3CDTF">2026-06-11T17:39:00Z</dcterms:modified>
</cp:coreProperties>
</file>