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7D854C5B" w:rsidR="00AD2480" w:rsidRPr="005D1B94" w:rsidRDefault="00B90F2E"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1</w:t>
      </w:r>
      <w:r w:rsidR="002F73D1">
        <w:rPr>
          <w:rFonts w:ascii="Times New Roman" w:hAnsi="Times New Roman" w:cs="Times New Roman"/>
          <w:b w:val="0"/>
        </w:rPr>
        <w:t>6</w:t>
      </w:r>
      <w:r>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6593301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B90F2E">
        <w:rPr>
          <w:bCs/>
        </w:rPr>
        <w:t>Amrit Nagi, Staff Attorney</w:t>
      </w:r>
      <w:r w:rsidR="006F5B4A">
        <w:rPr>
          <w:bCs/>
        </w:rPr>
        <w:t xml:space="preserve"> </w:t>
      </w:r>
    </w:p>
    <w:p w14:paraId="371C5A80" w14:textId="05DF9DA7" w:rsidR="006F5B4A" w:rsidRPr="00474B85" w:rsidRDefault="00AD2480" w:rsidP="00474B85">
      <w:pPr>
        <w:pBdr>
          <w:bottom w:val="single" w:sz="12" w:space="1" w:color="auto"/>
        </w:pBdr>
        <w:tabs>
          <w:tab w:val="left" w:pos="900"/>
        </w:tabs>
        <w:ind w:left="900" w:hanging="900"/>
        <w:jc w:val="both"/>
        <w:rPr>
          <w:bCs/>
        </w:rPr>
      </w:pPr>
      <w:r w:rsidRPr="005D1B94">
        <w:rPr>
          <w:b/>
          <w:bCs/>
        </w:rPr>
        <w:t>RE:</w:t>
      </w:r>
      <w:r w:rsidRPr="005D1B94">
        <w:rPr>
          <w:b/>
          <w:bCs/>
        </w:rPr>
        <w:tab/>
      </w:r>
      <w:r w:rsidR="00767B83">
        <w:rPr>
          <w:b/>
          <w:bCs/>
        </w:rPr>
        <w:t>WEQ</w:t>
      </w:r>
      <w:r w:rsidR="006126AA">
        <w:rPr>
          <w:b/>
          <w:bCs/>
        </w:rPr>
        <w:t>/RMQ</w:t>
      </w:r>
      <w:r w:rsidR="00767B83">
        <w:rPr>
          <w:b/>
          <w:bCs/>
        </w:rPr>
        <w:t xml:space="preserve"> BPS Activities</w:t>
      </w:r>
    </w:p>
    <w:p w14:paraId="696C407D" w14:textId="77777777" w:rsidR="00181434" w:rsidRDefault="00B90F2E" w:rsidP="00B90F2E">
      <w:pPr>
        <w:tabs>
          <w:tab w:val="left" w:pos="3627"/>
        </w:tabs>
        <w:spacing w:before="120" w:after="120"/>
        <w:jc w:val="both"/>
      </w:pPr>
      <w:r w:rsidRPr="00B90F2E">
        <w:t>On April 21, 2025, the WEQ and RMQ BPS will begin discussions on the jointly assigned 2025 Annual Plan Items: 2025 WEQ Annual Plan Item 5.a and 2025 RMQ Annual Plan Item 2.b. The focus will be on developing business practices to support the integration of DER and DER aggregation registries within the industry.</w:t>
      </w:r>
      <w:r w:rsidRPr="001B35B5">
        <w:t xml:space="preserve"> During this meeting, </w:t>
      </w:r>
      <w:r w:rsidRPr="00B90F2E">
        <w:t xml:space="preserve">the RMQ BPS will </w:t>
      </w:r>
      <w:r w:rsidRPr="001B35B5">
        <w:t xml:space="preserve">also </w:t>
      </w:r>
      <w:r w:rsidRPr="00B90F2E">
        <w:t xml:space="preserve">initiate discussions on developing distributed ledger technology (DLT) model business practices. These practices will help </w:t>
      </w:r>
      <w:r w:rsidR="00181434">
        <w:t xml:space="preserve">support the </w:t>
      </w:r>
      <w:r w:rsidRPr="00B90F2E">
        <w:t>automat</w:t>
      </w:r>
      <w:r w:rsidR="00181434">
        <w:t>ion of</w:t>
      </w:r>
      <w:r w:rsidRPr="00B90F2E">
        <w:t xml:space="preserve"> the NAESB Distribution Grid Services Base Contract and Conditions Precedent Addendum.</w:t>
      </w:r>
      <w:r w:rsidR="00181434" w:rsidRPr="00181434">
        <w:t xml:space="preserve"> WEQ participants are encouraged to participate to ensure that the changes to the contract align with wholesale market needs.</w:t>
      </w:r>
    </w:p>
    <w:p w14:paraId="1C174A85" w14:textId="4E95F1DB" w:rsidR="00B90F2E" w:rsidRPr="001B35B5" w:rsidRDefault="00B90F2E" w:rsidP="00B90F2E">
      <w:pPr>
        <w:tabs>
          <w:tab w:val="left" w:pos="3627"/>
        </w:tabs>
        <w:spacing w:before="120" w:after="120"/>
        <w:jc w:val="both"/>
      </w:pPr>
      <w:r w:rsidRPr="00B90F2E">
        <w:t xml:space="preserve">Meanwhile, the WEQ BPS Interconnection Congestion Management Working Group is set to meet on April 16 to continue refining proposed modifications to the WEQ Business Practices Standards. This includes developing standards language to support congestion management for the Western Interconnection, as outlined in Standards Request R24005/2025 WEQ Annual Plan Item 1.b. During their March 18, 2025 meeting, the group developed initial standards language based on a participant-submitted proposal and identified additional areas requiring further discussion. </w:t>
      </w:r>
    </w:p>
    <w:p w14:paraId="51EB3A88" w14:textId="2D24EA22" w:rsidR="00B90F2E" w:rsidRPr="00B90F2E" w:rsidRDefault="00B90F2E" w:rsidP="00B90F2E">
      <w:pPr>
        <w:tabs>
          <w:tab w:val="left" w:pos="3627"/>
        </w:tabs>
        <w:spacing w:before="120" w:after="120"/>
        <w:jc w:val="both"/>
      </w:pPr>
      <w:r w:rsidRPr="00B90F2E">
        <w:t>Th</w:t>
      </w:r>
      <w:r w:rsidR="00181434">
        <w:t>is</w:t>
      </w:r>
      <w:r w:rsidRPr="00B90F2E">
        <w:t xml:space="preserve"> effort was initiated </w:t>
      </w:r>
      <w:r w:rsidR="00181434">
        <w:t>during the</w:t>
      </w:r>
      <w:r w:rsidRPr="00B90F2E">
        <w:t xml:space="preserve"> January 21, </w:t>
      </w:r>
      <w:r w:rsidR="00181434" w:rsidRPr="00B90F2E">
        <w:t>2025</w:t>
      </w:r>
      <w:r w:rsidR="00181434">
        <w:t xml:space="preserve"> WEQ BPS meeting</w:t>
      </w:r>
      <w:r w:rsidRPr="00B90F2E">
        <w:t>, when the requesters presented an overview of their proposal. As outlined, the proposed standards respond to recommendations from industry forums aimed at expanding the functionality of the Enhanced Curtailment Calculator, a tool used for congestion management in the Western Interconnection. The proposal suggests using the NAESB process to develop WEQ Business Practice Standards that will support the tool’s expanded functionality, including standardized methodologies for issuing curtailments and managing relief obligations. The goal is to improve transparency and efficiency in congestion management, with the new standards designed to complement the existing Unscheduled Flow Mitigation Plan for the interconnection.</w:t>
      </w:r>
    </w:p>
    <w:p w14:paraId="343E74CC" w14:textId="77777777" w:rsidR="00AB64E2" w:rsidRDefault="00AB64E2" w:rsidP="00270586">
      <w:pPr>
        <w:tabs>
          <w:tab w:val="left" w:pos="3627"/>
        </w:tabs>
        <w:spacing w:before="120" w:after="120"/>
        <w:jc w:val="both"/>
      </w:pPr>
    </w:p>
    <w:sectPr w:rsidR="00AB64E2"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D779" w14:textId="77777777" w:rsidR="0073462A" w:rsidRDefault="0073462A">
      <w:r>
        <w:separator/>
      </w:r>
    </w:p>
  </w:endnote>
  <w:endnote w:type="continuationSeparator" w:id="0">
    <w:p w14:paraId="0A88B9E5" w14:textId="77777777" w:rsidR="0073462A" w:rsidRDefault="0073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1356D7AD" w:rsidR="004D4805" w:rsidRPr="00421EA2" w:rsidRDefault="00767B83" w:rsidP="005E6421">
    <w:pPr>
      <w:pStyle w:val="Footer"/>
      <w:pBdr>
        <w:top w:val="single" w:sz="12" w:space="1" w:color="auto"/>
      </w:pBdr>
      <w:jc w:val="right"/>
      <w:rPr>
        <w:sz w:val="18"/>
        <w:szCs w:val="18"/>
      </w:rPr>
    </w:pPr>
    <w:r>
      <w:t>WEQ</w:t>
    </w:r>
    <w:r w:rsidR="006126AA">
      <w:t>/RMQ</w:t>
    </w:r>
    <w:r>
      <w:t xml:space="preserve"> BPS</w:t>
    </w:r>
    <w:r w:rsidR="007A13C2">
      <w:t xml:space="preserve">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8A0A" w14:textId="77777777" w:rsidR="0073462A" w:rsidRDefault="0073462A">
      <w:r>
        <w:separator/>
      </w:r>
    </w:p>
  </w:footnote>
  <w:footnote w:type="continuationSeparator" w:id="0">
    <w:p w14:paraId="4954AA14" w14:textId="77777777" w:rsidR="0073462A" w:rsidRDefault="00734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CD2"/>
    <w:multiLevelType w:val="hybridMultilevel"/>
    <w:tmpl w:val="20B65714"/>
    <w:lvl w:ilvl="0" w:tplc="50A8B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4"/>
  </w:num>
  <w:num w:numId="2" w16cid:durableId="1382748137">
    <w:abstractNumId w:val="6"/>
  </w:num>
  <w:num w:numId="3" w16cid:durableId="392630661">
    <w:abstractNumId w:val="9"/>
  </w:num>
  <w:num w:numId="4" w16cid:durableId="1026372022">
    <w:abstractNumId w:val="13"/>
  </w:num>
  <w:num w:numId="5" w16cid:durableId="2127039050">
    <w:abstractNumId w:val="2"/>
  </w:num>
  <w:num w:numId="6" w16cid:durableId="175659979">
    <w:abstractNumId w:val="11"/>
  </w:num>
  <w:num w:numId="7" w16cid:durableId="878400600">
    <w:abstractNumId w:val="1"/>
  </w:num>
  <w:num w:numId="8" w16cid:durableId="1478494128">
    <w:abstractNumId w:val="3"/>
  </w:num>
  <w:num w:numId="9" w16cid:durableId="1173304727">
    <w:abstractNumId w:val="4"/>
  </w:num>
  <w:num w:numId="10" w16cid:durableId="1542740035">
    <w:abstractNumId w:val="10"/>
  </w:num>
  <w:num w:numId="11" w16cid:durableId="1022391063">
    <w:abstractNumId w:val="5"/>
  </w:num>
  <w:num w:numId="12" w16cid:durableId="226838767">
    <w:abstractNumId w:val="8"/>
  </w:num>
  <w:num w:numId="13" w16cid:durableId="1393428084">
    <w:abstractNumId w:val="7"/>
  </w:num>
  <w:num w:numId="14" w16cid:durableId="2009285887">
    <w:abstractNumId w:val="12"/>
  </w:num>
  <w:num w:numId="15" w16cid:durableId="148963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3E08"/>
    <w:rsid w:val="000144D9"/>
    <w:rsid w:val="000145BD"/>
    <w:rsid w:val="00014D02"/>
    <w:rsid w:val="00015E38"/>
    <w:rsid w:val="00016A55"/>
    <w:rsid w:val="0001731A"/>
    <w:rsid w:val="00017436"/>
    <w:rsid w:val="00017887"/>
    <w:rsid w:val="00017F7F"/>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3B5F"/>
    <w:rsid w:val="00033E82"/>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0F7F"/>
    <w:rsid w:val="0005107C"/>
    <w:rsid w:val="00051699"/>
    <w:rsid w:val="00051C74"/>
    <w:rsid w:val="0005211D"/>
    <w:rsid w:val="000526F0"/>
    <w:rsid w:val="000527B9"/>
    <w:rsid w:val="00052FE8"/>
    <w:rsid w:val="0005322C"/>
    <w:rsid w:val="000533BB"/>
    <w:rsid w:val="00053B47"/>
    <w:rsid w:val="00053DF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9F3"/>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0194"/>
    <w:rsid w:val="000D019F"/>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236"/>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BE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2C8"/>
    <w:rsid w:val="001204EB"/>
    <w:rsid w:val="001211E9"/>
    <w:rsid w:val="00121F7C"/>
    <w:rsid w:val="0012257B"/>
    <w:rsid w:val="00122BC4"/>
    <w:rsid w:val="00122E81"/>
    <w:rsid w:val="0012358B"/>
    <w:rsid w:val="0012359F"/>
    <w:rsid w:val="00123DDB"/>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1F35"/>
    <w:rsid w:val="001320D0"/>
    <w:rsid w:val="001320D1"/>
    <w:rsid w:val="00132334"/>
    <w:rsid w:val="0013256A"/>
    <w:rsid w:val="001329D0"/>
    <w:rsid w:val="00132C51"/>
    <w:rsid w:val="00133BCA"/>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39F9"/>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28F"/>
    <w:rsid w:val="00176868"/>
    <w:rsid w:val="001769CD"/>
    <w:rsid w:val="00176FB9"/>
    <w:rsid w:val="00177107"/>
    <w:rsid w:val="001805EC"/>
    <w:rsid w:val="001806BA"/>
    <w:rsid w:val="00180FF8"/>
    <w:rsid w:val="001810B2"/>
    <w:rsid w:val="00181434"/>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69"/>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AFD"/>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5B5"/>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67A"/>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745D"/>
    <w:rsid w:val="001F75B8"/>
    <w:rsid w:val="001F777C"/>
    <w:rsid w:val="001F7FF3"/>
    <w:rsid w:val="00200904"/>
    <w:rsid w:val="00200BDB"/>
    <w:rsid w:val="00200CB0"/>
    <w:rsid w:val="00201E2F"/>
    <w:rsid w:val="00202492"/>
    <w:rsid w:val="00202609"/>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F5D"/>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47D0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586"/>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4A4A"/>
    <w:rsid w:val="002A53F0"/>
    <w:rsid w:val="002A566C"/>
    <w:rsid w:val="002A58D1"/>
    <w:rsid w:val="002A5D74"/>
    <w:rsid w:val="002A62BD"/>
    <w:rsid w:val="002A62FD"/>
    <w:rsid w:val="002A6DC1"/>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B83"/>
    <w:rsid w:val="002B6327"/>
    <w:rsid w:val="002B66FB"/>
    <w:rsid w:val="002B6E7C"/>
    <w:rsid w:val="002B713B"/>
    <w:rsid w:val="002B7ABC"/>
    <w:rsid w:val="002B7F29"/>
    <w:rsid w:val="002C031B"/>
    <w:rsid w:val="002C034E"/>
    <w:rsid w:val="002C08B0"/>
    <w:rsid w:val="002C12E6"/>
    <w:rsid w:val="002C1492"/>
    <w:rsid w:val="002C1B32"/>
    <w:rsid w:val="002C2550"/>
    <w:rsid w:val="002C28EB"/>
    <w:rsid w:val="002C31D5"/>
    <w:rsid w:val="002C3A17"/>
    <w:rsid w:val="002C427D"/>
    <w:rsid w:val="002C4DE1"/>
    <w:rsid w:val="002C4E59"/>
    <w:rsid w:val="002C5161"/>
    <w:rsid w:val="002C52C5"/>
    <w:rsid w:val="002C5825"/>
    <w:rsid w:val="002C587B"/>
    <w:rsid w:val="002C5F5A"/>
    <w:rsid w:val="002C633C"/>
    <w:rsid w:val="002C64E0"/>
    <w:rsid w:val="002C6C8A"/>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3D1"/>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3D73"/>
    <w:rsid w:val="0030408D"/>
    <w:rsid w:val="003045E2"/>
    <w:rsid w:val="003045F4"/>
    <w:rsid w:val="00304F2E"/>
    <w:rsid w:val="00304F8A"/>
    <w:rsid w:val="0030561D"/>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F17"/>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96C"/>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1273"/>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7CB"/>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6E7"/>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CDB"/>
    <w:rsid w:val="003E3E4F"/>
    <w:rsid w:val="003E4673"/>
    <w:rsid w:val="003E4C05"/>
    <w:rsid w:val="003E4E33"/>
    <w:rsid w:val="003E4E6E"/>
    <w:rsid w:val="003E4E90"/>
    <w:rsid w:val="003E4F58"/>
    <w:rsid w:val="003E5078"/>
    <w:rsid w:val="003E5105"/>
    <w:rsid w:val="003E601F"/>
    <w:rsid w:val="003E6225"/>
    <w:rsid w:val="003E6236"/>
    <w:rsid w:val="003E69CB"/>
    <w:rsid w:val="003E6AF4"/>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9DB"/>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784"/>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D8B"/>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2B7"/>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B85"/>
    <w:rsid w:val="00474F90"/>
    <w:rsid w:val="00475048"/>
    <w:rsid w:val="004756BD"/>
    <w:rsid w:val="004759A5"/>
    <w:rsid w:val="004769EC"/>
    <w:rsid w:val="00477282"/>
    <w:rsid w:val="00480BA8"/>
    <w:rsid w:val="00480ED3"/>
    <w:rsid w:val="0048189E"/>
    <w:rsid w:val="00481952"/>
    <w:rsid w:val="0048198F"/>
    <w:rsid w:val="00481B43"/>
    <w:rsid w:val="00481C99"/>
    <w:rsid w:val="00481DCA"/>
    <w:rsid w:val="00481E3E"/>
    <w:rsid w:val="00482FCF"/>
    <w:rsid w:val="004832C5"/>
    <w:rsid w:val="00483808"/>
    <w:rsid w:val="0048389B"/>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4A5"/>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6CA"/>
    <w:rsid w:val="004A6EAF"/>
    <w:rsid w:val="004A70DF"/>
    <w:rsid w:val="004A73BB"/>
    <w:rsid w:val="004A73EE"/>
    <w:rsid w:val="004A77B6"/>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0C78"/>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BD6"/>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4FB2"/>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019"/>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0F5"/>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E7D"/>
    <w:rsid w:val="00577F89"/>
    <w:rsid w:val="00580A6C"/>
    <w:rsid w:val="00580A71"/>
    <w:rsid w:val="00580DC8"/>
    <w:rsid w:val="00580FE7"/>
    <w:rsid w:val="00581172"/>
    <w:rsid w:val="005824F2"/>
    <w:rsid w:val="00582F3C"/>
    <w:rsid w:val="005836ED"/>
    <w:rsid w:val="00583969"/>
    <w:rsid w:val="00583A2C"/>
    <w:rsid w:val="00583BBC"/>
    <w:rsid w:val="00584046"/>
    <w:rsid w:val="00585262"/>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6400"/>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7A4"/>
    <w:rsid w:val="00611A5C"/>
    <w:rsid w:val="00612201"/>
    <w:rsid w:val="00612662"/>
    <w:rsid w:val="006126AA"/>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4F70"/>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A8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6E"/>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53"/>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588"/>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18"/>
    <w:rsid w:val="006D4993"/>
    <w:rsid w:val="006D4F12"/>
    <w:rsid w:val="006D5C41"/>
    <w:rsid w:val="006D6268"/>
    <w:rsid w:val="006D69D3"/>
    <w:rsid w:val="006D6A0A"/>
    <w:rsid w:val="006D6D8E"/>
    <w:rsid w:val="006D7210"/>
    <w:rsid w:val="006D7290"/>
    <w:rsid w:val="006D7351"/>
    <w:rsid w:val="006E0245"/>
    <w:rsid w:val="006E0A24"/>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679"/>
    <w:rsid w:val="00733D39"/>
    <w:rsid w:val="0073462A"/>
    <w:rsid w:val="00734784"/>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326"/>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3E3"/>
    <w:rsid w:val="007649B3"/>
    <w:rsid w:val="00764BD2"/>
    <w:rsid w:val="0076512C"/>
    <w:rsid w:val="0076557A"/>
    <w:rsid w:val="00765680"/>
    <w:rsid w:val="00765E8C"/>
    <w:rsid w:val="00766356"/>
    <w:rsid w:val="007664D8"/>
    <w:rsid w:val="00766583"/>
    <w:rsid w:val="0076727F"/>
    <w:rsid w:val="00767A13"/>
    <w:rsid w:val="00767B83"/>
    <w:rsid w:val="00767F0C"/>
    <w:rsid w:val="00767F77"/>
    <w:rsid w:val="00770459"/>
    <w:rsid w:val="00770A53"/>
    <w:rsid w:val="00771DA4"/>
    <w:rsid w:val="0077291E"/>
    <w:rsid w:val="0077297A"/>
    <w:rsid w:val="00772B55"/>
    <w:rsid w:val="00772C48"/>
    <w:rsid w:val="00773511"/>
    <w:rsid w:val="00773955"/>
    <w:rsid w:val="00773CAC"/>
    <w:rsid w:val="00773DCA"/>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B74"/>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13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7E2"/>
    <w:rsid w:val="007C3BD7"/>
    <w:rsid w:val="007C3C9B"/>
    <w:rsid w:val="007C3F26"/>
    <w:rsid w:val="007C4A4A"/>
    <w:rsid w:val="007C4DCD"/>
    <w:rsid w:val="007C4F8B"/>
    <w:rsid w:val="007C533B"/>
    <w:rsid w:val="007C589E"/>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2CD"/>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0D5"/>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591"/>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2DA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5F0A"/>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4DFB"/>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0C53"/>
    <w:rsid w:val="008C1242"/>
    <w:rsid w:val="008C13C2"/>
    <w:rsid w:val="008C18F4"/>
    <w:rsid w:val="008C1A8B"/>
    <w:rsid w:val="008C1BEB"/>
    <w:rsid w:val="008C1F2A"/>
    <w:rsid w:val="008C21F1"/>
    <w:rsid w:val="008C2373"/>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607"/>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E2B"/>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12"/>
    <w:rsid w:val="009A0054"/>
    <w:rsid w:val="009A0648"/>
    <w:rsid w:val="009A18CB"/>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8F4"/>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5D15"/>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914"/>
    <w:rsid w:val="009F7C2B"/>
    <w:rsid w:val="00A00289"/>
    <w:rsid w:val="00A01013"/>
    <w:rsid w:val="00A01071"/>
    <w:rsid w:val="00A011FE"/>
    <w:rsid w:val="00A01203"/>
    <w:rsid w:val="00A01597"/>
    <w:rsid w:val="00A017DA"/>
    <w:rsid w:val="00A025D2"/>
    <w:rsid w:val="00A02E08"/>
    <w:rsid w:val="00A02E14"/>
    <w:rsid w:val="00A04223"/>
    <w:rsid w:val="00A06583"/>
    <w:rsid w:val="00A06B9D"/>
    <w:rsid w:val="00A071DC"/>
    <w:rsid w:val="00A07B03"/>
    <w:rsid w:val="00A07E1D"/>
    <w:rsid w:val="00A07ECA"/>
    <w:rsid w:val="00A10F8B"/>
    <w:rsid w:val="00A114B2"/>
    <w:rsid w:val="00A116A5"/>
    <w:rsid w:val="00A116E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981"/>
    <w:rsid w:val="00A43CC4"/>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2C0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0AEC"/>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0D5"/>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4F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64E2"/>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5CB9"/>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D09"/>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1A"/>
    <w:rsid w:val="00AF0967"/>
    <w:rsid w:val="00AF0C2F"/>
    <w:rsid w:val="00AF175C"/>
    <w:rsid w:val="00AF1975"/>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1DD"/>
    <w:rsid w:val="00B06A9B"/>
    <w:rsid w:val="00B06AA7"/>
    <w:rsid w:val="00B06D0C"/>
    <w:rsid w:val="00B07965"/>
    <w:rsid w:val="00B07B94"/>
    <w:rsid w:val="00B07EB7"/>
    <w:rsid w:val="00B103DA"/>
    <w:rsid w:val="00B10760"/>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47D39"/>
    <w:rsid w:val="00B5016A"/>
    <w:rsid w:val="00B50451"/>
    <w:rsid w:val="00B50640"/>
    <w:rsid w:val="00B50A3F"/>
    <w:rsid w:val="00B50B56"/>
    <w:rsid w:val="00B50E10"/>
    <w:rsid w:val="00B51019"/>
    <w:rsid w:val="00B511B1"/>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0F2E"/>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0F2"/>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01E"/>
    <w:rsid w:val="00C27E45"/>
    <w:rsid w:val="00C27EA6"/>
    <w:rsid w:val="00C30A7C"/>
    <w:rsid w:val="00C30C64"/>
    <w:rsid w:val="00C314C9"/>
    <w:rsid w:val="00C31ACD"/>
    <w:rsid w:val="00C3238E"/>
    <w:rsid w:val="00C329B0"/>
    <w:rsid w:val="00C32C8D"/>
    <w:rsid w:val="00C32EB8"/>
    <w:rsid w:val="00C32F22"/>
    <w:rsid w:val="00C32FE4"/>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6F15"/>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6F01"/>
    <w:rsid w:val="00CC7365"/>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1FC1"/>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5DC"/>
    <w:rsid w:val="00D23B75"/>
    <w:rsid w:val="00D23FCC"/>
    <w:rsid w:val="00D24311"/>
    <w:rsid w:val="00D245C9"/>
    <w:rsid w:val="00D247B1"/>
    <w:rsid w:val="00D24B65"/>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AEC"/>
    <w:rsid w:val="00D60B0C"/>
    <w:rsid w:val="00D60D86"/>
    <w:rsid w:val="00D6160E"/>
    <w:rsid w:val="00D618A2"/>
    <w:rsid w:val="00D62409"/>
    <w:rsid w:val="00D6268F"/>
    <w:rsid w:val="00D62CE3"/>
    <w:rsid w:val="00D6318D"/>
    <w:rsid w:val="00D631EC"/>
    <w:rsid w:val="00D63857"/>
    <w:rsid w:val="00D63B39"/>
    <w:rsid w:val="00D63C63"/>
    <w:rsid w:val="00D64768"/>
    <w:rsid w:val="00D647B8"/>
    <w:rsid w:val="00D65255"/>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50F"/>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5A6"/>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379E"/>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DF7A34"/>
    <w:rsid w:val="00E0038B"/>
    <w:rsid w:val="00E0084E"/>
    <w:rsid w:val="00E00CB2"/>
    <w:rsid w:val="00E01463"/>
    <w:rsid w:val="00E01738"/>
    <w:rsid w:val="00E01CD0"/>
    <w:rsid w:val="00E01F69"/>
    <w:rsid w:val="00E02DA6"/>
    <w:rsid w:val="00E037A4"/>
    <w:rsid w:val="00E0384C"/>
    <w:rsid w:val="00E03B12"/>
    <w:rsid w:val="00E041D1"/>
    <w:rsid w:val="00E0420C"/>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BE6"/>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275"/>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194"/>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9C2"/>
    <w:rsid w:val="00E85AAD"/>
    <w:rsid w:val="00E85B02"/>
    <w:rsid w:val="00E85B74"/>
    <w:rsid w:val="00E85DC1"/>
    <w:rsid w:val="00E85EFF"/>
    <w:rsid w:val="00E85F0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08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0E1"/>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2B48"/>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3E9F"/>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427"/>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4FB"/>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E0420C"/>
    <w:rPr>
      <w:sz w:val="16"/>
      <w:szCs w:val="16"/>
    </w:rPr>
  </w:style>
  <w:style w:type="paragraph" w:styleId="CommentText">
    <w:name w:val="annotation text"/>
    <w:basedOn w:val="Normal"/>
    <w:link w:val="CommentTextChar"/>
    <w:uiPriority w:val="99"/>
    <w:unhideWhenUsed/>
    <w:rsid w:val="00E0420C"/>
  </w:style>
  <w:style w:type="character" w:customStyle="1" w:styleId="CommentTextChar">
    <w:name w:val="Comment Text Char"/>
    <w:basedOn w:val="DefaultParagraphFont"/>
    <w:link w:val="CommentText"/>
    <w:uiPriority w:val="99"/>
    <w:rsid w:val="00E0420C"/>
  </w:style>
  <w:style w:type="paragraph" w:styleId="CommentSubject">
    <w:name w:val="annotation subject"/>
    <w:basedOn w:val="CommentText"/>
    <w:next w:val="CommentText"/>
    <w:link w:val="CommentSubjectChar"/>
    <w:uiPriority w:val="99"/>
    <w:semiHidden/>
    <w:unhideWhenUsed/>
    <w:rsid w:val="00E0420C"/>
    <w:rPr>
      <w:b/>
      <w:bCs/>
    </w:rPr>
  </w:style>
  <w:style w:type="character" w:customStyle="1" w:styleId="CommentSubjectChar">
    <w:name w:val="Comment Subject Char"/>
    <w:basedOn w:val="CommentTextChar"/>
    <w:link w:val="CommentSubject"/>
    <w:uiPriority w:val="99"/>
    <w:semiHidden/>
    <w:rsid w:val="00E0420C"/>
    <w:rPr>
      <w:b/>
      <w:bCs/>
    </w:rPr>
  </w:style>
  <w:style w:type="paragraph" w:styleId="Revision">
    <w:name w:val="Revision"/>
    <w:hidden/>
    <w:uiPriority w:val="99"/>
    <w:semiHidden/>
    <w:rsid w:val="0001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420">
      <w:bodyDiv w:val="1"/>
      <w:marLeft w:val="0"/>
      <w:marRight w:val="0"/>
      <w:marTop w:val="0"/>
      <w:marBottom w:val="0"/>
      <w:divBdr>
        <w:top w:val="none" w:sz="0" w:space="0" w:color="auto"/>
        <w:left w:val="none" w:sz="0" w:space="0" w:color="auto"/>
        <w:bottom w:val="none" w:sz="0" w:space="0" w:color="auto"/>
        <w:right w:val="none" w:sz="0" w:space="0" w:color="auto"/>
      </w:divBdr>
    </w:div>
    <w:div w:id="16200921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6133902">
      <w:bodyDiv w:val="1"/>
      <w:marLeft w:val="0"/>
      <w:marRight w:val="0"/>
      <w:marTop w:val="0"/>
      <w:marBottom w:val="0"/>
      <w:divBdr>
        <w:top w:val="none" w:sz="0" w:space="0" w:color="auto"/>
        <w:left w:val="none" w:sz="0" w:space="0" w:color="auto"/>
        <w:bottom w:val="none" w:sz="0" w:space="0" w:color="auto"/>
        <w:right w:val="none" w:sz="0" w:space="0" w:color="auto"/>
      </w:divBdr>
    </w:div>
    <w:div w:id="603462499">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95923618">
      <w:bodyDiv w:val="1"/>
      <w:marLeft w:val="0"/>
      <w:marRight w:val="0"/>
      <w:marTop w:val="0"/>
      <w:marBottom w:val="0"/>
      <w:divBdr>
        <w:top w:val="none" w:sz="0" w:space="0" w:color="auto"/>
        <w:left w:val="none" w:sz="0" w:space="0" w:color="auto"/>
        <w:bottom w:val="none" w:sz="0" w:space="0" w:color="auto"/>
        <w:right w:val="none" w:sz="0" w:space="0" w:color="auto"/>
      </w:divBdr>
    </w:div>
    <w:div w:id="1221594306">
      <w:bodyDiv w:val="1"/>
      <w:marLeft w:val="0"/>
      <w:marRight w:val="0"/>
      <w:marTop w:val="0"/>
      <w:marBottom w:val="0"/>
      <w:divBdr>
        <w:top w:val="none" w:sz="0" w:space="0" w:color="auto"/>
        <w:left w:val="none" w:sz="0" w:space="0" w:color="auto"/>
        <w:bottom w:val="none" w:sz="0" w:space="0" w:color="auto"/>
        <w:right w:val="none" w:sz="0" w:space="0" w:color="auto"/>
      </w:divBdr>
    </w:div>
    <w:div w:id="1523276806">
      <w:bodyDiv w:val="1"/>
      <w:marLeft w:val="0"/>
      <w:marRight w:val="0"/>
      <w:marTop w:val="0"/>
      <w:marBottom w:val="0"/>
      <w:divBdr>
        <w:top w:val="none" w:sz="0" w:space="0" w:color="auto"/>
        <w:left w:val="none" w:sz="0" w:space="0" w:color="auto"/>
        <w:bottom w:val="none" w:sz="0" w:space="0" w:color="auto"/>
        <w:right w:val="none" w:sz="0" w:space="0" w:color="auto"/>
      </w:divBdr>
    </w:div>
    <w:div w:id="1557929883">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52736461">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95990109">
      <w:bodyDiv w:val="1"/>
      <w:marLeft w:val="0"/>
      <w:marRight w:val="0"/>
      <w:marTop w:val="0"/>
      <w:marBottom w:val="0"/>
      <w:divBdr>
        <w:top w:val="none" w:sz="0" w:space="0" w:color="auto"/>
        <w:left w:val="none" w:sz="0" w:space="0" w:color="auto"/>
        <w:bottom w:val="none" w:sz="0" w:space="0" w:color="auto"/>
        <w:right w:val="none" w:sz="0" w:space="0" w:color="auto"/>
      </w:divBdr>
    </w:div>
    <w:div w:id="2021851735">
      <w:bodyDiv w:val="1"/>
      <w:marLeft w:val="0"/>
      <w:marRight w:val="0"/>
      <w:marTop w:val="0"/>
      <w:marBottom w:val="0"/>
      <w:divBdr>
        <w:top w:val="none" w:sz="0" w:space="0" w:color="auto"/>
        <w:left w:val="none" w:sz="0" w:space="0" w:color="auto"/>
        <w:bottom w:val="none" w:sz="0" w:space="0" w:color="auto"/>
        <w:right w:val="none" w:sz="0" w:space="0" w:color="auto"/>
      </w:divBdr>
    </w:div>
    <w:div w:id="2059668413">
      <w:bodyDiv w:val="1"/>
      <w:marLeft w:val="0"/>
      <w:marRight w:val="0"/>
      <w:marTop w:val="0"/>
      <w:marBottom w:val="0"/>
      <w:divBdr>
        <w:top w:val="none" w:sz="0" w:space="0" w:color="auto"/>
        <w:left w:val="none" w:sz="0" w:space="0" w:color="auto"/>
        <w:bottom w:val="none" w:sz="0" w:space="0" w:color="auto"/>
        <w:right w:val="none" w:sz="0" w:space="0" w:color="auto"/>
      </w:divBdr>
    </w:div>
    <w:div w:id="20695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2015-09-24T15:30:00Z</cp:lastPrinted>
  <dcterms:created xsi:type="dcterms:W3CDTF">2025-04-11T16:17:00Z</dcterms:created>
  <dcterms:modified xsi:type="dcterms:W3CDTF">2025-04-16T15:40:00Z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