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0431" w14:textId="189E91EE" w:rsidR="00AD2480" w:rsidRPr="005D1B94" w:rsidRDefault="006126AA" w:rsidP="00712692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February 14</w:t>
      </w:r>
      <w:r w:rsidR="00AB64E2">
        <w:rPr>
          <w:rFonts w:ascii="Times New Roman" w:hAnsi="Times New Roman" w:cs="Times New Roman"/>
          <w:b w:val="0"/>
        </w:rPr>
        <w:t>, 2025</w:t>
      </w:r>
    </w:p>
    <w:p w14:paraId="5D629A66" w14:textId="77777777" w:rsidR="00AD2480" w:rsidRPr="005D1B94" w:rsidRDefault="00AD2480" w:rsidP="00712692">
      <w:pPr>
        <w:tabs>
          <w:tab w:val="left" w:pos="900"/>
        </w:tabs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14:paraId="2ACA29A7" w14:textId="151D2AA7" w:rsidR="00AD2480" w:rsidRPr="005D1B94" w:rsidRDefault="00AD2480" w:rsidP="00712692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DA379E">
        <w:rPr>
          <w:bCs/>
        </w:rPr>
        <w:t>Caroline Trum, Director of Wholesale Electric Activities</w:t>
      </w:r>
      <w:r w:rsidR="006F5B4A">
        <w:rPr>
          <w:bCs/>
        </w:rPr>
        <w:t xml:space="preserve"> </w:t>
      </w:r>
    </w:p>
    <w:p w14:paraId="371C5A80" w14:textId="05DF9DA7" w:rsidR="006F5B4A" w:rsidRPr="00474B85" w:rsidRDefault="00AD2480" w:rsidP="00474B85">
      <w:pPr>
        <w:pBdr>
          <w:bottom w:val="single" w:sz="12" w:space="1" w:color="auto"/>
        </w:pBdr>
        <w:tabs>
          <w:tab w:val="left" w:pos="900"/>
        </w:tabs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767B83">
        <w:rPr>
          <w:b/>
          <w:bCs/>
        </w:rPr>
        <w:t>WEQ</w:t>
      </w:r>
      <w:r w:rsidR="006126AA">
        <w:rPr>
          <w:b/>
          <w:bCs/>
        </w:rPr>
        <w:t>/RMQ</w:t>
      </w:r>
      <w:r w:rsidR="00767B83">
        <w:rPr>
          <w:b/>
          <w:bCs/>
        </w:rPr>
        <w:t xml:space="preserve"> BPS Activities</w:t>
      </w:r>
    </w:p>
    <w:p w14:paraId="6712A02E" w14:textId="2E296A34" w:rsidR="007D62CD" w:rsidRDefault="002C28EB" w:rsidP="00270586">
      <w:pPr>
        <w:tabs>
          <w:tab w:val="left" w:pos="3627"/>
        </w:tabs>
        <w:spacing w:before="120" w:after="120"/>
        <w:jc w:val="both"/>
      </w:pPr>
      <w:r>
        <w:t>On January 21, 2025, the WEQ BPS held a meeting to begin discussion on Standards Request R24005 / 2025 WEQ Annual Plan Item 1.b.  The request, submitted jointly by Southwest Power Pool and RCWest/</w:t>
      </w:r>
      <w:r w:rsidR="00F43E9F">
        <w:t>CAISO</w:t>
      </w:r>
      <w:r>
        <w:t xml:space="preserve"> proposes the development of standards </w:t>
      </w:r>
      <w:r w:rsidRPr="00767B83">
        <w:t xml:space="preserve">to </w:t>
      </w:r>
      <w:r>
        <w:t>support</w:t>
      </w:r>
      <w:r w:rsidRPr="00767B83">
        <w:t xml:space="preserve"> congestion management process for the Western Interconnection</w:t>
      </w:r>
      <w:r>
        <w:t>.</w:t>
      </w:r>
      <w:r w:rsidR="00361273">
        <w:t xml:space="preserve">  A</w:t>
      </w:r>
      <w:r w:rsidR="007D62CD">
        <w:t xml:space="preserve">s part of the meeting, the WEQ BPS voted to create the WEQ BPS Western Interconnection Congestion Management Working Group </w:t>
      </w:r>
      <w:r w:rsidR="007D62CD" w:rsidRPr="00AB64E2">
        <w:t>to address this effort and develop a recommendation for WEQ BPS consideration</w:t>
      </w:r>
      <w:r w:rsidR="007D62CD">
        <w:t>.  The first meeting of the working group is scheduled for February 20, 2025.</w:t>
      </w:r>
    </w:p>
    <w:p w14:paraId="5A0BA582" w14:textId="1FD0A833" w:rsidR="00052FE8" w:rsidRDefault="00361273" w:rsidP="00270586">
      <w:pPr>
        <w:tabs>
          <w:tab w:val="left" w:pos="3627"/>
        </w:tabs>
        <w:spacing w:before="120" w:after="120"/>
        <w:jc w:val="both"/>
      </w:pPr>
      <w:r>
        <w:t>During</w:t>
      </w:r>
      <w:r w:rsidR="007D62CD">
        <w:t xml:space="preserve"> the January 21, 2025</w:t>
      </w:r>
      <w:r w:rsidR="002C28EB">
        <w:t xml:space="preserve"> meeting, the requesters provided a presentation overviewing the proposal.  As </w:t>
      </w:r>
      <w:r w:rsidR="006126AA">
        <w:t xml:space="preserve">stated </w:t>
      </w:r>
      <w:r w:rsidR="00052FE8">
        <w:t>by the requesters</w:t>
      </w:r>
      <w:r w:rsidR="002C28EB">
        <w:t xml:space="preserve">, </w:t>
      </w:r>
      <w:r w:rsidR="00D01FC1">
        <w:t xml:space="preserve">the request was submitted in response to discussions held as part of other industry forums that led to recommendations for expanding the functionality of </w:t>
      </w:r>
      <w:r w:rsidR="00577E7D">
        <w:t>one</w:t>
      </w:r>
      <w:r w:rsidR="00D01FC1">
        <w:t xml:space="preserve"> tool used by the Western Interconnection </w:t>
      </w:r>
      <w:r w:rsidR="00577E7D">
        <w:t>as part of</w:t>
      </w:r>
      <w:r w:rsidR="00D01FC1">
        <w:t xml:space="preserve"> its congestion management process, the Enhanced Curtailment Calculator.  The requesters </w:t>
      </w:r>
      <w:r w:rsidR="006126AA">
        <w:t>explained</w:t>
      </w:r>
      <w:r w:rsidR="00D01FC1">
        <w:t xml:space="preserve"> that </w:t>
      </w:r>
      <w:r w:rsidR="00516BD6">
        <w:t xml:space="preserve">their proposal is to use the NAESB process to develop WEQ </w:t>
      </w:r>
      <w:r w:rsidR="00D01FC1">
        <w:t xml:space="preserve">Business Practice Standards that will support </w:t>
      </w:r>
      <w:r w:rsidR="00577E7D">
        <w:t xml:space="preserve">the implementation of the expanded </w:t>
      </w:r>
      <w:r w:rsidR="00516BD6">
        <w:t xml:space="preserve">tool </w:t>
      </w:r>
      <w:r w:rsidR="00577E7D">
        <w:t xml:space="preserve">functionality, including a standardized methodology for issuing curtailments and relief obligations.  It was noted that </w:t>
      </w:r>
      <w:r w:rsidR="00516BD6">
        <w:t xml:space="preserve">such standards could </w:t>
      </w:r>
      <w:r>
        <w:t>help to enhance</w:t>
      </w:r>
      <w:r w:rsidR="00516BD6" w:rsidRPr="00516BD6">
        <w:t xml:space="preserve"> transparency and efficiency</w:t>
      </w:r>
      <w:r w:rsidR="00516BD6">
        <w:t xml:space="preserve"> in congestion management processes and that the intent is for any developed standards to be used in </w:t>
      </w:r>
      <w:r>
        <w:t>addition to</w:t>
      </w:r>
      <w:r w:rsidR="00516BD6">
        <w:t xml:space="preserve"> the </w:t>
      </w:r>
      <w:r>
        <w:t xml:space="preserve">interconnection’s </w:t>
      </w:r>
      <w:r w:rsidR="00516BD6">
        <w:rPr>
          <w:bCs/>
        </w:rPr>
        <w:t xml:space="preserve">established congestion management </w:t>
      </w:r>
      <w:r>
        <w:rPr>
          <w:bCs/>
        </w:rPr>
        <w:t>procedure</w:t>
      </w:r>
      <w:r w:rsidR="00516BD6">
        <w:rPr>
          <w:bCs/>
        </w:rPr>
        <w:t xml:space="preserve">, the </w:t>
      </w:r>
      <w:r w:rsidR="00516BD6" w:rsidRPr="009562A9">
        <w:rPr>
          <w:bCs/>
        </w:rPr>
        <w:t>Unscheduled Flow Mitigation Plan</w:t>
      </w:r>
      <w:r w:rsidR="007D62CD">
        <w:rPr>
          <w:bCs/>
        </w:rPr>
        <w:t>.</w:t>
      </w:r>
    </w:p>
    <w:p w14:paraId="1337AE53" w14:textId="46AEAFFF" w:rsidR="00AB64E2" w:rsidRDefault="006126AA" w:rsidP="00270586">
      <w:pPr>
        <w:tabs>
          <w:tab w:val="left" w:pos="3627"/>
        </w:tabs>
        <w:spacing w:before="120" w:after="120"/>
        <w:jc w:val="both"/>
      </w:pPr>
      <w:r>
        <w:t xml:space="preserve">In addition to this effort now underway, the 2025 </w:t>
      </w:r>
      <w:r w:rsidR="007A13C2">
        <w:t xml:space="preserve">WEQ and RMQ </w:t>
      </w:r>
      <w:r>
        <w:t xml:space="preserve">Annual Plans </w:t>
      </w:r>
      <w:r w:rsidR="007A13C2">
        <w:t xml:space="preserve">have several distributed energy resource (DER) related standard development efforts.  These include items jointly assigned to the WEQ and RMQ BPS to consider and develop business practices to help promote </w:t>
      </w:r>
      <w:r w:rsidR="007D62CD" w:rsidRPr="007D62CD">
        <w:t>interoperability in the integration of DER management systems, which can be used to aggregate and centralize management of DERs, and other industry tools that facilitate access to DER data.</w:t>
      </w:r>
      <w:r w:rsidR="00361273">
        <w:t xml:space="preserve">  </w:t>
      </w:r>
      <w:r w:rsidR="007D62CD">
        <w:t xml:space="preserve">Currently, the WEQ BPS and RMQ BPS are working jointly with the WEQ Cybersecurity Subcommittee </w:t>
      </w:r>
      <w:r w:rsidR="00F43E9F">
        <w:t>regarding the development of</w:t>
      </w:r>
      <w:r w:rsidR="007D62CD">
        <w:t xml:space="preserve"> cybersecurity standards to help secure DER-related electronic commercial communications</w:t>
      </w:r>
      <w:r w:rsidR="00F43E9F">
        <w:t xml:space="preserve">, and efforts regarding </w:t>
      </w:r>
      <w:r w:rsidR="00361273" w:rsidRPr="007D62CD">
        <w:t xml:space="preserve">the </w:t>
      </w:r>
      <w:r w:rsidR="00F43E9F">
        <w:t xml:space="preserve">other jointly assigned items have not yet </w:t>
      </w:r>
      <w:r w:rsidR="00361273" w:rsidRPr="007D62CD">
        <w:t>been initiated.</w:t>
      </w:r>
      <w:r w:rsidR="00361273">
        <w:t xml:space="preserve">  </w:t>
      </w:r>
      <w:r w:rsidR="007D62CD">
        <w:t xml:space="preserve"> </w:t>
      </w:r>
    </w:p>
    <w:p w14:paraId="343E74CC" w14:textId="77777777" w:rsidR="00AB64E2" w:rsidRDefault="00AB64E2" w:rsidP="00270586">
      <w:pPr>
        <w:tabs>
          <w:tab w:val="left" w:pos="3627"/>
        </w:tabs>
        <w:spacing w:before="120" w:after="120"/>
        <w:jc w:val="both"/>
      </w:pPr>
    </w:p>
    <w:sectPr w:rsidR="00AB64E2" w:rsidSect="00A1714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F4A3B" w14:textId="77777777" w:rsidR="00F75427" w:rsidRDefault="00F75427">
      <w:r>
        <w:separator/>
      </w:r>
    </w:p>
  </w:endnote>
  <w:endnote w:type="continuationSeparator" w:id="0">
    <w:p w14:paraId="7FFD2B2E" w14:textId="77777777" w:rsidR="00F75427" w:rsidRDefault="00F7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D990" w14:textId="1356D7AD" w:rsidR="004D4805" w:rsidRPr="00421EA2" w:rsidRDefault="00767B83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t>WEQ</w:t>
    </w:r>
    <w:r w:rsidR="006126AA">
      <w:t>/RMQ</w:t>
    </w:r>
    <w:r>
      <w:t xml:space="preserve"> BPS</w:t>
    </w:r>
    <w:r w:rsidR="007A13C2">
      <w:t xml:space="preserve"> Update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35185" w14:textId="77777777" w:rsidR="00F75427" w:rsidRDefault="00F75427">
      <w:r>
        <w:separator/>
      </w:r>
    </w:p>
  </w:footnote>
  <w:footnote w:type="continuationSeparator" w:id="0">
    <w:p w14:paraId="4A64F851" w14:textId="77777777" w:rsidR="00F75427" w:rsidRDefault="00F7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7ECF92CB" w14:textId="332A7A3F" w:rsidR="004D4805" w:rsidRPr="00D65256" w:rsidRDefault="00FB27EE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4D4805" w:rsidRPr="00D65256">
      <w:t xml:space="preserve">, Suite </w:t>
    </w:r>
    <w:r>
      <w:t>3460</w:t>
    </w:r>
    <w:r w:rsidR="004D4805" w:rsidRPr="00D65256">
      <w:t>, Houston, Texas 77002</w:t>
    </w:r>
  </w:p>
  <w:p w14:paraId="7C3F7D23" w14:textId="77777777" w:rsidR="004D4805" w:rsidRPr="003019B2" w:rsidRDefault="004D4805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0CD2"/>
    <w:multiLevelType w:val="hybridMultilevel"/>
    <w:tmpl w:val="20B65714"/>
    <w:lvl w:ilvl="0" w:tplc="50A8B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4224458">
    <w:abstractNumId w:val="14"/>
  </w:num>
  <w:num w:numId="2" w16cid:durableId="1382748137">
    <w:abstractNumId w:val="6"/>
  </w:num>
  <w:num w:numId="3" w16cid:durableId="392630661">
    <w:abstractNumId w:val="9"/>
  </w:num>
  <w:num w:numId="4" w16cid:durableId="1026372022">
    <w:abstractNumId w:val="13"/>
  </w:num>
  <w:num w:numId="5" w16cid:durableId="2127039050">
    <w:abstractNumId w:val="2"/>
  </w:num>
  <w:num w:numId="6" w16cid:durableId="175659979">
    <w:abstractNumId w:val="11"/>
  </w:num>
  <w:num w:numId="7" w16cid:durableId="878400600">
    <w:abstractNumId w:val="1"/>
  </w:num>
  <w:num w:numId="8" w16cid:durableId="1478494128">
    <w:abstractNumId w:val="3"/>
  </w:num>
  <w:num w:numId="9" w16cid:durableId="1173304727">
    <w:abstractNumId w:val="4"/>
  </w:num>
  <w:num w:numId="10" w16cid:durableId="1542740035">
    <w:abstractNumId w:val="10"/>
  </w:num>
  <w:num w:numId="11" w16cid:durableId="1022391063">
    <w:abstractNumId w:val="5"/>
  </w:num>
  <w:num w:numId="12" w16cid:durableId="226838767">
    <w:abstractNumId w:val="8"/>
  </w:num>
  <w:num w:numId="13" w16cid:durableId="1393428084">
    <w:abstractNumId w:val="7"/>
  </w:num>
  <w:num w:numId="14" w16cid:durableId="2009285887">
    <w:abstractNumId w:val="12"/>
  </w:num>
  <w:num w:numId="15" w16cid:durableId="148963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9F4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9A"/>
    <w:rsid w:val="000072ED"/>
    <w:rsid w:val="00007D51"/>
    <w:rsid w:val="00011E4D"/>
    <w:rsid w:val="000121E2"/>
    <w:rsid w:val="00012783"/>
    <w:rsid w:val="00012A3B"/>
    <w:rsid w:val="00013118"/>
    <w:rsid w:val="000133E0"/>
    <w:rsid w:val="0001360C"/>
    <w:rsid w:val="00013CA2"/>
    <w:rsid w:val="00013E08"/>
    <w:rsid w:val="000144D9"/>
    <w:rsid w:val="000145BD"/>
    <w:rsid w:val="00014D02"/>
    <w:rsid w:val="00015E38"/>
    <w:rsid w:val="00016A55"/>
    <w:rsid w:val="0001731A"/>
    <w:rsid w:val="00017436"/>
    <w:rsid w:val="00017887"/>
    <w:rsid w:val="00017F7F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9FC"/>
    <w:rsid w:val="00027DDB"/>
    <w:rsid w:val="00027F68"/>
    <w:rsid w:val="000306D3"/>
    <w:rsid w:val="00030BF1"/>
    <w:rsid w:val="00031613"/>
    <w:rsid w:val="0003200D"/>
    <w:rsid w:val="00032137"/>
    <w:rsid w:val="00032AE3"/>
    <w:rsid w:val="00033359"/>
    <w:rsid w:val="00033B5F"/>
    <w:rsid w:val="00033E82"/>
    <w:rsid w:val="0003425F"/>
    <w:rsid w:val="00034737"/>
    <w:rsid w:val="00034CE8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CA6"/>
    <w:rsid w:val="00044D66"/>
    <w:rsid w:val="00045004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0F7F"/>
    <w:rsid w:val="0005107C"/>
    <w:rsid w:val="00051699"/>
    <w:rsid w:val="00051C74"/>
    <w:rsid w:val="0005211D"/>
    <w:rsid w:val="000526F0"/>
    <w:rsid w:val="000527B9"/>
    <w:rsid w:val="00052FE8"/>
    <w:rsid w:val="0005322C"/>
    <w:rsid w:val="000533BB"/>
    <w:rsid w:val="00053B47"/>
    <w:rsid w:val="00053DF7"/>
    <w:rsid w:val="00053F5F"/>
    <w:rsid w:val="000543AE"/>
    <w:rsid w:val="000552BB"/>
    <w:rsid w:val="00055812"/>
    <w:rsid w:val="000558E0"/>
    <w:rsid w:val="0005594E"/>
    <w:rsid w:val="000569A0"/>
    <w:rsid w:val="00056DEA"/>
    <w:rsid w:val="00057441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6A"/>
    <w:rsid w:val="00085CDA"/>
    <w:rsid w:val="00085F66"/>
    <w:rsid w:val="00086D7F"/>
    <w:rsid w:val="00087DD3"/>
    <w:rsid w:val="000908B4"/>
    <w:rsid w:val="00091677"/>
    <w:rsid w:val="00091AE3"/>
    <w:rsid w:val="00091BA9"/>
    <w:rsid w:val="00091BB0"/>
    <w:rsid w:val="00091FEF"/>
    <w:rsid w:val="000922F2"/>
    <w:rsid w:val="0009250D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161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69F3"/>
    <w:rsid w:val="000B7252"/>
    <w:rsid w:val="000B75B8"/>
    <w:rsid w:val="000C0049"/>
    <w:rsid w:val="000C0898"/>
    <w:rsid w:val="000C0C5C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6A8E"/>
    <w:rsid w:val="000C7019"/>
    <w:rsid w:val="000C7027"/>
    <w:rsid w:val="000C79FB"/>
    <w:rsid w:val="000D0194"/>
    <w:rsid w:val="000D019F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3F1"/>
    <w:rsid w:val="000E49B3"/>
    <w:rsid w:val="000E53FF"/>
    <w:rsid w:val="000E54D4"/>
    <w:rsid w:val="000E5AEE"/>
    <w:rsid w:val="000E5D90"/>
    <w:rsid w:val="000E62A0"/>
    <w:rsid w:val="000E6E3F"/>
    <w:rsid w:val="000E72EB"/>
    <w:rsid w:val="000E77F7"/>
    <w:rsid w:val="000F0071"/>
    <w:rsid w:val="000F021F"/>
    <w:rsid w:val="000F0236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3BE6"/>
    <w:rsid w:val="00103E62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4BC1"/>
    <w:rsid w:val="00115161"/>
    <w:rsid w:val="00115328"/>
    <w:rsid w:val="00115BE5"/>
    <w:rsid w:val="00115F33"/>
    <w:rsid w:val="0011660A"/>
    <w:rsid w:val="001169A3"/>
    <w:rsid w:val="001177B1"/>
    <w:rsid w:val="0011784D"/>
    <w:rsid w:val="001178C7"/>
    <w:rsid w:val="00117E53"/>
    <w:rsid w:val="00120097"/>
    <w:rsid w:val="001202C8"/>
    <w:rsid w:val="001204EB"/>
    <w:rsid w:val="001211E9"/>
    <w:rsid w:val="00121F7C"/>
    <w:rsid w:val="0012257B"/>
    <w:rsid w:val="00122BC4"/>
    <w:rsid w:val="00122E81"/>
    <w:rsid w:val="0012358B"/>
    <w:rsid w:val="0012359F"/>
    <w:rsid w:val="00123DDB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1F35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656F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BF9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39F9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67CFA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28F"/>
    <w:rsid w:val="00176868"/>
    <w:rsid w:val="001769CD"/>
    <w:rsid w:val="00176FB9"/>
    <w:rsid w:val="00177107"/>
    <w:rsid w:val="001805EC"/>
    <w:rsid w:val="001806BA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621"/>
    <w:rsid w:val="00185CA6"/>
    <w:rsid w:val="00185DFF"/>
    <w:rsid w:val="0018643B"/>
    <w:rsid w:val="0018654B"/>
    <w:rsid w:val="00186B69"/>
    <w:rsid w:val="00186BBF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1BCD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AFD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84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67A"/>
    <w:rsid w:val="001C0A4D"/>
    <w:rsid w:val="001C147B"/>
    <w:rsid w:val="001C14C0"/>
    <w:rsid w:val="001C15C3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2F"/>
    <w:rsid w:val="001C6E91"/>
    <w:rsid w:val="001C7069"/>
    <w:rsid w:val="001C742B"/>
    <w:rsid w:val="001C762F"/>
    <w:rsid w:val="001C783E"/>
    <w:rsid w:val="001D0110"/>
    <w:rsid w:val="001D1207"/>
    <w:rsid w:val="001D18CA"/>
    <w:rsid w:val="001D1E3D"/>
    <w:rsid w:val="001D1EE8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6350"/>
    <w:rsid w:val="001D72BE"/>
    <w:rsid w:val="001D74A6"/>
    <w:rsid w:val="001D79FA"/>
    <w:rsid w:val="001E03D0"/>
    <w:rsid w:val="001E053B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6B0F"/>
    <w:rsid w:val="001E7020"/>
    <w:rsid w:val="001E71FA"/>
    <w:rsid w:val="001E723E"/>
    <w:rsid w:val="001E7CF8"/>
    <w:rsid w:val="001F08B7"/>
    <w:rsid w:val="001F0924"/>
    <w:rsid w:val="001F0967"/>
    <w:rsid w:val="001F0D06"/>
    <w:rsid w:val="001F0D27"/>
    <w:rsid w:val="001F0ED1"/>
    <w:rsid w:val="001F18D3"/>
    <w:rsid w:val="001F1AB9"/>
    <w:rsid w:val="001F1B24"/>
    <w:rsid w:val="001F1BA5"/>
    <w:rsid w:val="001F23FD"/>
    <w:rsid w:val="001F25EF"/>
    <w:rsid w:val="001F3454"/>
    <w:rsid w:val="001F3785"/>
    <w:rsid w:val="001F3B2F"/>
    <w:rsid w:val="001F43C0"/>
    <w:rsid w:val="001F4F12"/>
    <w:rsid w:val="001F4FD9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09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1F5D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6D6C"/>
    <w:rsid w:val="00227FCB"/>
    <w:rsid w:val="00230154"/>
    <w:rsid w:val="00230384"/>
    <w:rsid w:val="00230E93"/>
    <w:rsid w:val="00231171"/>
    <w:rsid w:val="00231490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3AF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290"/>
    <w:rsid w:val="0024258A"/>
    <w:rsid w:val="0024276A"/>
    <w:rsid w:val="002427AD"/>
    <w:rsid w:val="00243008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6D23"/>
    <w:rsid w:val="002472D3"/>
    <w:rsid w:val="00247D0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8AD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182"/>
    <w:rsid w:val="00264E30"/>
    <w:rsid w:val="00264FD6"/>
    <w:rsid w:val="002651AF"/>
    <w:rsid w:val="0026552E"/>
    <w:rsid w:val="00265A2C"/>
    <w:rsid w:val="00270586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CC5"/>
    <w:rsid w:val="00273EC6"/>
    <w:rsid w:val="00274529"/>
    <w:rsid w:val="00274747"/>
    <w:rsid w:val="002747AA"/>
    <w:rsid w:val="00275EFA"/>
    <w:rsid w:val="002768FF"/>
    <w:rsid w:val="002769B2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017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4A4A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83C"/>
    <w:rsid w:val="002B4AB3"/>
    <w:rsid w:val="002B4D20"/>
    <w:rsid w:val="002B5080"/>
    <w:rsid w:val="002B5814"/>
    <w:rsid w:val="002B5A0D"/>
    <w:rsid w:val="002B5B83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28EB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C6C8A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5B4"/>
    <w:rsid w:val="002D38A4"/>
    <w:rsid w:val="002D38AF"/>
    <w:rsid w:val="002D3A56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3D73"/>
    <w:rsid w:val="0030408D"/>
    <w:rsid w:val="003045E2"/>
    <w:rsid w:val="003045F4"/>
    <w:rsid w:val="00304F2E"/>
    <w:rsid w:val="00304F8A"/>
    <w:rsid w:val="0030561D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D18"/>
    <w:rsid w:val="00311F03"/>
    <w:rsid w:val="00311FE9"/>
    <w:rsid w:val="003122DE"/>
    <w:rsid w:val="00312C9B"/>
    <w:rsid w:val="00312D95"/>
    <w:rsid w:val="00312F17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16596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6473"/>
    <w:rsid w:val="00336773"/>
    <w:rsid w:val="00337016"/>
    <w:rsid w:val="00337638"/>
    <w:rsid w:val="00340098"/>
    <w:rsid w:val="00340465"/>
    <w:rsid w:val="0034051F"/>
    <w:rsid w:val="0034096C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1273"/>
    <w:rsid w:val="0036253B"/>
    <w:rsid w:val="00362D20"/>
    <w:rsid w:val="00362E52"/>
    <w:rsid w:val="00362EF9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7BA"/>
    <w:rsid w:val="003717CB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3C40"/>
    <w:rsid w:val="003842DC"/>
    <w:rsid w:val="0038435B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1B1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E59"/>
    <w:rsid w:val="00395F80"/>
    <w:rsid w:val="00396358"/>
    <w:rsid w:val="00396730"/>
    <w:rsid w:val="0039799E"/>
    <w:rsid w:val="00397CDD"/>
    <w:rsid w:val="00397F56"/>
    <w:rsid w:val="003A0FB7"/>
    <w:rsid w:val="003A1A48"/>
    <w:rsid w:val="003A1D68"/>
    <w:rsid w:val="003A26E7"/>
    <w:rsid w:val="003A2988"/>
    <w:rsid w:val="003A3E5C"/>
    <w:rsid w:val="003A3FB5"/>
    <w:rsid w:val="003A47AB"/>
    <w:rsid w:val="003A5438"/>
    <w:rsid w:val="003A5DD8"/>
    <w:rsid w:val="003A65C3"/>
    <w:rsid w:val="003A6C32"/>
    <w:rsid w:val="003A6C58"/>
    <w:rsid w:val="003A6DD9"/>
    <w:rsid w:val="003A77E4"/>
    <w:rsid w:val="003A7C7F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994"/>
    <w:rsid w:val="003B7A87"/>
    <w:rsid w:val="003B7DD3"/>
    <w:rsid w:val="003B7F41"/>
    <w:rsid w:val="003B7F54"/>
    <w:rsid w:val="003C0049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C7D30"/>
    <w:rsid w:val="003D016F"/>
    <w:rsid w:val="003D017D"/>
    <w:rsid w:val="003D06C0"/>
    <w:rsid w:val="003D0C52"/>
    <w:rsid w:val="003D11A6"/>
    <w:rsid w:val="003D2052"/>
    <w:rsid w:val="003D221A"/>
    <w:rsid w:val="003D2752"/>
    <w:rsid w:val="003D3B3E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1E8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799"/>
    <w:rsid w:val="003E3CDB"/>
    <w:rsid w:val="003E3E4F"/>
    <w:rsid w:val="003E4673"/>
    <w:rsid w:val="003E4C05"/>
    <w:rsid w:val="003E4E33"/>
    <w:rsid w:val="003E4E6E"/>
    <w:rsid w:val="003E4E90"/>
    <w:rsid w:val="003E4F58"/>
    <w:rsid w:val="003E5078"/>
    <w:rsid w:val="003E5105"/>
    <w:rsid w:val="003E601F"/>
    <w:rsid w:val="003E6225"/>
    <w:rsid w:val="003E6236"/>
    <w:rsid w:val="003E69CB"/>
    <w:rsid w:val="003E6AF4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9DB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4FCB"/>
    <w:rsid w:val="00415673"/>
    <w:rsid w:val="0041578D"/>
    <w:rsid w:val="00415A32"/>
    <w:rsid w:val="00415CD9"/>
    <w:rsid w:val="00416529"/>
    <w:rsid w:val="00416963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EA2"/>
    <w:rsid w:val="00421F92"/>
    <w:rsid w:val="00422B0F"/>
    <w:rsid w:val="004232BE"/>
    <w:rsid w:val="00423A14"/>
    <w:rsid w:val="0042414F"/>
    <w:rsid w:val="00424BA1"/>
    <w:rsid w:val="00424E39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784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2CE3"/>
    <w:rsid w:val="00443222"/>
    <w:rsid w:val="00443570"/>
    <w:rsid w:val="00443708"/>
    <w:rsid w:val="00443834"/>
    <w:rsid w:val="004445D7"/>
    <w:rsid w:val="0044591D"/>
    <w:rsid w:val="00445987"/>
    <w:rsid w:val="0044599E"/>
    <w:rsid w:val="00445E6F"/>
    <w:rsid w:val="00446123"/>
    <w:rsid w:val="00446D44"/>
    <w:rsid w:val="00446EB2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5EB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2B7"/>
    <w:rsid w:val="004576BE"/>
    <w:rsid w:val="00457790"/>
    <w:rsid w:val="00460369"/>
    <w:rsid w:val="00460F9D"/>
    <w:rsid w:val="004616C7"/>
    <w:rsid w:val="00461BFB"/>
    <w:rsid w:val="0046205C"/>
    <w:rsid w:val="00462391"/>
    <w:rsid w:val="004624BE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27BA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B85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52"/>
    <w:rsid w:val="0048198F"/>
    <w:rsid w:val="00481B43"/>
    <w:rsid w:val="00481C99"/>
    <w:rsid w:val="00481DCA"/>
    <w:rsid w:val="00481E3E"/>
    <w:rsid w:val="00482FCF"/>
    <w:rsid w:val="004832C5"/>
    <w:rsid w:val="00483808"/>
    <w:rsid w:val="0048389B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6443"/>
    <w:rsid w:val="004973FF"/>
    <w:rsid w:val="004974B7"/>
    <w:rsid w:val="004A0232"/>
    <w:rsid w:val="004A0410"/>
    <w:rsid w:val="004A04A5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6CA"/>
    <w:rsid w:val="004A6EAF"/>
    <w:rsid w:val="004A70DF"/>
    <w:rsid w:val="004A73BB"/>
    <w:rsid w:val="004A73EE"/>
    <w:rsid w:val="004A77B6"/>
    <w:rsid w:val="004A7FD1"/>
    <w:rsid w:val="004B0094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4FB5"/>
    <w:rsid w:val="004B5041"/>
    <w:rsid w:val="004B5111"/>
    <w:rsid w:val="004B5144"/>
    <w:rsid w:val="004B523B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89C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156"/>
    <w:rsid w:val="004D6681"/>
    <w:rsid w:val="004D6C38"/>
    <w:rsid w:val="004D7D63"/>
    <w:rsid w:val="004E01AE"/>
    <w:rsid w:val="004E0C78"/>
    <w:rsid w:val="004E11F7"/>
    <w:rsid w:val="004E120E"/>
    <w:rsid w:val="004E234B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AEA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0C3B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59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707"/>
    <w:rsid w:val="00514B96"/>
    <w:rsid w:val="0051540E"/>
    <w:rsid w:val="00515D54"/>
    <w:rsid w:val="0051603A"/>
    <w:rsid w:val="005169C8"/>
    <w:rsid w:val="00516BD6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4FB2"/>
    <w:rsid w:val="005359E2"/>
    <w:rsid w:val="005362C7"/>
    <w:rsid w:val="005362FB"/>
    <w:rsid w:val="00536C67"/>
    <w:rsid w:val="005370CA"/>
    <w:rsid w:val="0053794B"/>
    <w:rsid w:val="00537D5B"/>
    <w:rsid w:val="005409B5"/>
    <w:rsid w:val="005410AB"/>
    <w:rsid w:val="00541AD8"/>
    <w:rsid w:val="005422B4"/>
    <w:rsid w:val="00542330"/>
    <w:rsid w:val="005433CF"/>
    <w:rsid w:val="0054370C"/>
    <w:rsid w:val="0054385F"/>
    <w:rsid w:val="0054414D"/>
    <w:rsid w:val="005446A3"/>
    <w:rsid w:val="00544D1D"/>
    <w:rsid w:val="00544EF5"/>
    <w:rsid w:val="00545019"/>
    <w:rsid w:val="005454CA"/>
    <w:rsid w:val="00545A3B"/>
    <w:rsid w:val="005462B5"/>
    <w:rsid w:val="00546315"/>
    <w:rsid w:val="005465A1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0F5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4CB8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77E7D"/>
    <w:rsid w:val="00577F89"/>
    <w:rsid w:val="00580A6C"/>
    <w:rsid w:val="00580A71"/>
    <w:rsid w:val="00580DC8"/>
    <w:rsid w:val="00580FE7"/>
    <w:rsid w:val="00581172"/>
    <w:rsid w:val="005824F2"/>
    <w:rsid w:val="00582F3C"/>
    <w:rsid w:val="005836ED"/>
    <w:rsid w:val="00583969"/>
    <w:rsid w:val="00583A2C"/>
    <w:rsid w:val="00583BBC"/>
    <w:rsid w:val="00584046"/>
    <w:rsid w:val="00585262"/>
    <w:rsid w:val="0058534A"/>
    <w:rsid w:val="00585829"/>
    <w:rsid w:val="00585CCE"/>
    <w:rsid w:val="00591A70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6D8"/>
    <w:rsid w:val="005958BB"/>
    <w:rsid w:val="00595E99"/>
    <w:rsid w:val="00596468"/>
    <w:rsid w:val="00596B2F"/>
    <w:rsid w:val="005970CB"/>
    <w:rsid w:val="005970D0"/>
    <w:rsid w:val="0059727A"/>
    <w:rsid w:val="00597C0B"/>
    <w:rsid w:val="00597E25"/>
    <w:rsid w:val="005A03D6"/>
    <w:rsid w:val="005A04A7"/>
    <w:rsid w:val="005A0F70"/>
    <w:rsid w:val="005A1161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3BF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04A"/>
    <w:rsid w:val="005B12CD"/>
    <w:rsid w:val="005B1444"/>
    <w:rsid w:val="005B1C13"/>
    <w:rsid w:val="005B1C4B"/>
    <w:rsid w:val="005B1EF0"/>
    <w:rsid w:val="005B24E1"/>
    <w:rsid w:val="005B2957"/>
    <w:rsid w:val="005B31AF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05D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99F"/>
    <w:rsid w:val="005E2A1C"/>
    <w:rsid w:val="005E2ABC"/>
    <w:rsid w:val="005E3720"/>
    <w:rsid w:val="005E41BD"/>
    <w:rsid w:val="005E4C65"/>
    <w:rsid w:val="005E4D8A"/>
    <w:rsid w:val="005E4F9C"/>
    <w:rsid w:val="005E5650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6400"/>
    <w:rsid w:val="005F729A"/>
    <w:rsid w:val="005F7673"/>
    <w:rsid w:val="005F768B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3B3F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7A4"/>
    <w:rsid w:val="00611A5C"/>
    <w:rsid w:val="00612201"/>
    <w:rsid w:val="00612662"/>
    <w:rsid w:val="006126AA"/>
    <w:rsid w:val="006133DB"/>
    <w:rsid w:val="00613E3E"/>
    <w:rsid w:val="00614629"/>
    <w:rsid w:val="006148A1"/>
    <w:rsid w:val="00614A00"/>
    <w:rsid w:val="00614D55"/>
    <w:rsid w:val="00615059"/>
    <w:rsid w:val="00615276"/>
    <w:rsid w:val="0061579A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1B9E"/>
    <w:rsid w:val="006225E5"/>
    <w:rsid w:val="00622F41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4F70"/>
    <w:rsid w:val="006357AF"/>
    <w:rsid w:val="006358F1"/>
    <w:rsid w:val="00635B61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30FD"/>
    <w:rsid w:val="00643474"/>
    <w:rsid w:val="006439E6"/>
    <w:rsid w:val="00643A86"/>
    <w:rsid w:val="00643D0B"/>
    <w:rsid w:val="00644292"/>
    <w:rsid w:val="00644A69"/>
    <w:rsid w:val="0064531D"/>
    <w:rsid w:val="006453E6"/>
    <w:rsid w:val="006454C4"/>
    <w:rsid w:val="00645C3F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1D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6E"/>
    <w:rsid w:val="006735F5"/>
    <w:rsid w:val="0067377E"/>
    <w:rsid w:val="00673801"/>
    <w:rsid w:val="00673B89"/>
    <w:rsid w:val="00674D74"/>
    <w:rsid w:val="006754F4"/>
    <w:rsid w:val="00675EE3"/>
    <w:rsid w:val="00676109"/>
    <w:rsid w:val="00676530"/>
    <w:rsid w:val="00676875"/>
    <w:rsid w:val="00676895"/>
    <w:rsid w:val="00676C46"/>
    <w:rsid w:val="0067796C"/>
    <w:rsid w:val="00677B6E"/>
    <w:rsid w:val="006803CB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53"/>
    <w:rsid w:val="006832E9"/>
    <w:rsid w:val="00683C32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7D11"/>
    <w:rsid w:val="00690412"/>
    <w:rsid w:val="00690B0B"/>
    <w:rsid w:val="006916FA"/>
    <w:rsid w:val="006918C8"/>
    <w:rsid w:val="00691FE5"/>
    <w:rsid w:val="00692480"/>
    <w:rsid w:val="00692C94"/>
    <w:rsid w:val="00692CAB"/>
    <w:rsid w:val="00692DDD"/>
    <w:rsid w:val="006930D0"/>
    <w:rsid w:val="00693588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1D7A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6BD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608"/>
    <w:rsid w:val="006D0EC3"/>
    <w:rsid w:val="006D1A1F"/>
    <w:rsid w:val="006D2569"/>
    <w:rsid w:val="006D2597"/>
    <w:rsid w:val="006D29CC"/>
    <w:rsid w:val="006D340B"/>
    <w:rsid w:val="006D372E"/>
    <w:rsid w:val="006D4918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A24"/>
    <w:rsid w:val="006E0D22"/>
    <w:rsid w:val="006E0F14"/>
    <w:rsid w:val="006E10AF"/>
    <w:rsid w:val="006E180C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4A"/>
    <w:rsid w:val="006F5BC3"/>
    <w:rsid w:val="006F60A4"/>
    <w:rsid w:val="006F6EB0"/>
    <w:rsid w:val="006F7051"/>
    <w:rsid w:val="00700079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A5"/>
    <w:rsid w:val="007056F1"/>
    <w:rsid w:val="007059B8"/>
    <w:rsid w:val="00705A0B"/>
    <w:rsid w:val="00705C8D"/>
    <w:rsid w:val="00706E32"/>
    <w:rsid w:val="007075F9"/>
    <w:rsid w:val="00707651"/>
    <w:rsid w:val="007077CC"/>
    <w:rsid w:val="00707D69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692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2B5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679"/>
    <w:rsid w:val="00733D39"/>
    <w:rsid w:val="00734784"/>
    <w:rsid w:val="00734AB1"/>
    <w:rsid w:val="00735111"/>
    <w:rsid w:val="0073529F"/>
    <w:rsid w:val="007357F4"/>
    <w:rsid w:val="00735D28"/>
    <w:rsid w:val="00735F9A"/>
    <w:rsid w:val="0073650A"/>
    <w:rsid w:val="00736C8C"/>
    <w:rsid w:val="00737620"/>
    <w:rsid w:val="00737E27"/>
    <w:rsid w:val="00737F7D"/>
    <w:rsid w:val="007405EE"/>
    <w:rsid w:val="0074090C"/>
    <w:rsid w:val="00740CD0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6138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ACE"/>
    <w:rsid w:val="00762CCC"/>
    <w:rsid w:val="0076344B"/>
    <w:rsid w:val="00763BFF"/>
    <w:rsid w:val="00764097"/>
    <w:rsid w:val="007640DB"/>
    <w:rsid w:val="007643E3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A13"/>
    <w:rsid w:val="00767B83"/>
    <w:rsid w:val="00767F0C"/>
    <w:rsid w:val="00767F77"/>
    <w:rsid w:val="00770459"/>
    <w:rsid w:val="00770A53"/>
    <w:rsid w:val="00771DA4"/>
    <w:rsid w:val="0077291E"/>
    <w:rsid w:val="0077297A"/>
    <w:rsid w:val="00772B55"/>
    <w:rsid w:val="00772C48"/>
    <w:rsid w:val="00773511"/>
    <w:rsid w:val="00773955"/>
    <w:rsid w:val="00773CAC"/>
    <w:rsid w:val="00773DCA"/>
    <w:rsid w:val="00773F95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1B39"/>
    <w:rsid w:val="00782063"/>
    <w:rsid w:val="0078221C"/>
    <w:rsid w:val="00782368"/>
    <w:rsid w:val="0078268A"/>
    <w:rsid w:val="00782822"/>
    <w:rsid w:val="00782B74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0EB5"/>
    <w:rsid w:val="007917DB"/>
    <w:rsid w:val="00791D2E"/>
    <w:rsid w:val="0079235E"/>
    <w:rsid w:val="00792904"/>
    <w:rsid w:val="00792D8F"/>
    <w:rsid w:val="007931DB"/>
    <w:rsid w:val="007937ED"/>
    <w:rsid w:val="007939BD"/>
    <w:rsid w:val="00793BE8"/>
    <w:rsid w:val="00793BFB"/>
    <w:rsid w:val="00793D9F"/>
    <w:rsid w:val="00794675"/>
    <w:rsid w:val="007947C4"/>
    <w:rsid w:val="007949C1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AE9"/>
    <w:rsid w:val="00797BC5"/>
    <w:rsid w:val="007A02A7"/>
    <w:rsid w:val="007A13C2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062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3E35"/>
    <w:rsid w:val="007B4BE5"/>
    <w:rsid w:val="007B51D6"/>
    <w:rsid w:val="007B53D5"/>
    <w:rsid w:val="007B59C8"/>
    <w:rsid w:val="007B5A41"/>
    <w:rsid w:val="007B5BD0"/>
    <w:rsid w:val="007B5CBE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2D0"/>
    <w:rsid w:val="007C1958"/>
    <w:rsid w:val="007C1AF3"/>
    <w:rsid w:val="007C1BEB"/>
    <w:rsid w:val="007C20E4"/>
    <w:rsid w:val="007C25AF"/>
    <w:rsid w:val="007C25F3"/>
    <w:rsid w:val="007C37E2"/>
    <w:rsid w:val="007C3BD7"/>
    <w:rsid w:val="007C3C9B"/>
    <w:rsid w:val="007C3F26"/>
    <w:rsid w:val="007C4A4A"/>
    <w:rsid w:val="007C4DCD"/>
    <w:rsid w:val="007C4F8B"/>
    <w:rsid w:val="007C533B"/>
    <w:rsid w:val="007C589E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AF9"/>
    <w:rsid w:val="007D3D60"/>
    <w:rsid w:val="007D51F1"/>
    <w:rsid w:val="007D5748"/>
    <w:rsid w:val="007D5805"/>
    <w:rsid w:val="007D5855"/>
    <w:rsid w:val="007D62CD"/>
    <w:rsid w:val="007D6EB9"/>
    <w:rsid w:val="007D70DE"/>
    <w:rsid w:val="007D7A78"/>
    <w:rsid w:val="007D7E72"/>
    <w:rsid w:val="007E01DE"/>
    <w:rsid w:val="007E1029"/>
    <w:rsid w:val="007E1514"/>
    <w:rsid w:val="007E1BA8"/>
    <w:rsid w:val="007E1FBE"/>
    <w:rsid w:val="007E24A7"/>
    <w:rsid w:val="007E26C2"/>
    <w:rsid w:val="007E2840"/>
    <w:rsid w:val="007E40A8"/>
    <w:rsid w:val="007E5891"/>
    <w:rsid w:val="007E60D5"/>
    <w:rsid w:val="007E6493"/>
    <w:rsid w:val="007E658C"/>
    <w:rsid w:val="007E6790"/>
    <w:rsid w:val="007E6A3D"/>
    <w:rsid w:val="007E6AA5"/>
    <w:rsid w:val="007E6C60"/>
    <w:rsid w:val="007E7767"/>
    <w:rsid w:val="007E7B05"/>
    <w:rsid w:val="007E7E1E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591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2DA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09DC"/>
    <w:rsid w:val="00831801"/>
    <w:rsid w:val="00832043"/>
    <w:rsid w:val="00832988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39F"/>
    <w:rsid w:val="00843DAF"/>
    <w:rsid w:val="008447BC"/>
    <w:rsid w:val="00844AB3"/>
    <w:rsid w:val="008451DC"/>
    <w:rsid w:val="00845814"/>
    <w:rsid w:val="00845AE4"/>
    <w:rsid w:val="00846FC7"/>
    <w:rsid w:val="00847155"/>
    <w:rsid w:val="008471A3"/>
    <w:rsid w:val="008476A4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E0A"/>
    <w:rsid w:val="00853F28"/>
    <w:rsid w:val="00854115"/>
    <w:rsid w:val="00854599"/>
    <w:rsid w:val="00854897"/>
    <w:rsid w:val="00854973"/>
    <w:rsid w:val="0085517C"/>
    <w:rsid w:val="00855EC5"/>
    <w:rsid w:val="00855F0A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280B"/>
    <w:rsid w:val="00863226"/>
    <w:rsid w:val="00864093"/>
    <w:rsid w:val="0086472C"/>
    <w:rsid w:val="008651DF"/>
    <w:rsid w:val="00865473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67C"/>
    <w:rsid w:val="00880B17"/>
    <w:rsid w:val="00881464"/>
    <w:rsid w:val="00881E0B"/>
    <w:rsid w:val="00881F89"/>
    <w:rsid w:val="0088244E"/>
    <w:rsid w:val="00882964"/>
    <w:rsid w:val="00882AE6"/>
    <w:rsid w:val="00882D9C"/>
    <w:rsid w:val="00882DF5"/>
    <w:rsid w:val="00883041"/>
    <w:rsid w:val="008830A4"/>
    <w:rsid w:val="00883412"/>
    <w:rsid w:val="00884233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1F"/>
    <w:rsid w:val="0089652E"/>
    <w:rsid w:val="00896848"/>
    <w:rsid w:val="00896975"/>
    <w:rsid w:val="00896CAE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4DFB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0C53"/>
    <w:rsid w:val="008C1242"/>
    <w:rsid w:val="008C13C2"/>
    <w:rsid w:val="008C18F4"/>
    <w:rsid w:val="008C1A8B"/>
    <w:rsid w:val="008C1BEB"/>
    <w:rsid w:val="008C1F2A"/>
    <w:rsid w:val="008C21F1"/>
    <w:rsid w:val="008C2373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09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0BD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4FD9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4A4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CF3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5BA"/>
    <w:rsid w:val="00905B0C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221B"/>
    <w:rsid w:val="00922607"/>
    <w:rsid w:val="009230F6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5EA"/>
    <w:rsid w:val="0093795B"/>
    <w:rsid w:val="00937B28"/>
    <w:rsid w:val="00942476"/>
    <w:rsid w:val="009425F2"/>
    <w:rsid w:val="00942697"/>
    <w:rsid w:val="009429D5"/>
    <w:rsid w:val="009432A1"/>
    <w:rsid w:val="00944139"/>
    <w:rsid w:val="00944825"/>
    <w:rsid w:val="00944A7C"/>
    <w:rsid w:val="00944DEC"/>
    <w:rsid w:val="00945369"/>
    <w:rsid w:val="00945CF3"/>
    <w:rsid w:val="009464D8"/>
    <w:rsid w:val="009473D2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3E2B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9B9"/>
    <w:rsid w:val="00972EFE"/>
    <w:rsid w:val="00972F08"/>
    <w:rsid w:val="00972F15"/>
    <w:rsid w:val="00973758"/>
    <w:rsid w:val="00973843"/>
    <w:rsid w:val="00974B73"/>
    <w:rsid w:val="00974E28"/>
    <w:rsid w:val="00975819"/>
    <w:rsid w:val="00975913"/>
    <w:rsid w:val="00976330"/>
    <w:rsid w:val="009763C0"/>
    <w:rsid w:val="009765A4"/>
    <w:rsid w:val="009767AF"/>
    <w:rsid w:val="00976853"/>
    <w:rsid w:val="00976B0C"/>
    <w:rsid w:val="00976D3D"/>
    <w:rsid w:val="00976E03"/>
    <w:rsid w:val="009773F5"/>
    <w:rsid w:val="00980E73"/>
    <w:rsid w:val="00981941"/>
    <w:rsid w:val="00981DF7"/>
    <w:rsid w:val="009825E5"/>
    <w:rsid w:val="0098294D"/>
    <w:rsid w:val="009829E7"/>
    <w:rsid w:val="0098322C"/>
    <w:rsid w:val="00983B7D"/>
    <w:rsid w:val="00984B20"/>
    <w:rsid w:val="00984BC6"/>
    <w:rsid w:val="00984EA9"/>
    <w:rsid w:val="00985727"/>
    <w:rsid w:val="00985B96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0C1"/>
    <w:rsid w:val="0099530A"/>
    <w:rsid w:val="00995B41"/>
    <w:rsid w:val="00995CE2"/>
    <w:rsid w:val="00995E18"/>
    <w:rsid w:val="009963CC"/>
    <w:rsid w:val="00996455"/>
    <w:rsid w:val="009964C4"/>
    <w:rsid w:val="00997FA5"/>
    <w:rsid w:val="009A0054"/>
    <w:rsid w:val="009A0648"/>
    <w:rsid w:val="009A2511"/>
    <w:rsid w:val="009A26D8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932"/>
    <w:rsid w:val="009B0B26"/>
    <w:rsid w:val="009B0BA2"/>
    <w:rsid w:val="009B110E"/>
    <w:rsid w:val="009B1AA5"/>
    <w:rsid w:val="009B1B1B"/>
    <w:rsid w:val="009B2CD3"/>
    <w:rsid w:val="009B349B"/>
    <w:rsid w:val="009B38F4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12D7"/>
    <w:rsid w:val="009C3610"/>
    <w:rsid w:val="009C3F94"/>
    <w:rsid w:val="009C4471"/>
    <w:rsid w:val="009C4592"/>
    <w:rsid w:val="009C486A"/>
    <w:rsid w:val="009C4CB8"/>
    <w:rsid w:val="009C55F9"/>
    <w:rsid w:val="009C5783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5D15"/>
    <w:rsid w:val="009D66C5"/>
    <w:rsid w:val="009E051C"/>
    <w:rsid w:val="009E0697"/>
    <w:rsid w:val="009E13A3"/>
    <w:rsid w:val="009E1B48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A43"/>
    <w:rsid w:val="009E7C17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914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583"/>
    <w:rsid w:val="00A06B9D"/>
    <w:rsid w:val="00A071DC"/>
    <w:rsid w:val="00A07B03"/>
    <w:rsid w:val="00A07E1D"/>
    <w:rsid w:val="00A07ECA"/>
    <w:rsid w:val="00A10F8B"/>
    <w:rsid w:val="00A114B2"/>
    <w:rsid w:val="00A116A5"/>
    <w:rsid w:val="00A116E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146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4DE9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9DE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981"/>
    <w:rsid w:val="00A43CC4"/>
    <w:rsid w:val="00A43F7C"/>
    <w:rsid w:val="00A43F88"/>
    <w:rsid w:val="00A44191"/>
    <w:rsid w:val="00A44710"/>
    <w:rsid w:val="00A44C38"/>
    <w:rsid w:val="00A45730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2C0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8E4"/>
    <w:rsid w:val="00A57A64"/>
    <w:rsid w:val="00A57FA8"/>
    <w:rsid w:val="00A607AF"/>
    <w:rsid w:val="00A623FD"/>
    <w:rsid w:val="00A625A2"/>
    <w:rsid w:val="00A629BF"/>
    <w:rsid w:val="00A62CBF"/>
    <w:rsid w:val="00A63E70"/>
    <w:rsid w:val="00A64617"/>
    <w:rsid w:val="00A65578"/>
    <w:rsid w:val="00A65BA5"/>
    <w:rsid w:val="00A661A8"/>
    <w:rsid w:val="00A6668D"/>
    <w:rsid w:val="00A667A2"/>
    <w:rsid w:val="00A66AFD"/>
    <w:rsid w:val="00A66E51"/>
    <w:rsid w:val="00A66F7B"/>
    <w:rsid w:val="00A671C6"/>
    <w:rsid w:val="00A67588"/>
    <w:rsid w:val="00A6788D"/>
    <w:rsid w:val="00A70357"/>
    <w:rsid w:val="00A70AEC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0D5"/>
    <w:rsid w:val="00A80434"/>
    <w:rsid w:val="00A80738"/>
    <w:rsid w:val="00A80B92"/>
    <w:rsid w:val="00A80F49"/>
    <w:rsid w:val="00A812DA"/>
    <w:rsid w:val="00A81790"/>
    <w:rsid w:val="00A81D22"/>
    <w:rsid w:val="00A826B4"/>
    <w:rsid w:val="00A83412"/>
    <w:rsid w:val="00A8383A"/>
    <w:rsid w:val="00A83A8D"/>
    <w:rsid w:val="00A84836"/>
    <w:rsid w:val="00A84B69"/>
    <w:rsid w:val="00A85A81"/>
    <w:rsid w:val="00A85DF6"/>
    <w:rsid w:val="00A8606C"/>
    <w:rsid w:val="00A86FA4"/>
    <w:rsid w:val="00A87BF1"/>
    <w:rsid w:val="00A87E85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16"/>
    <w:rsid w:val="00A91FE5"/>
    <w:rsid w:val="00A92AB2"/>
    <w:rsid w:val="00A92B2C"/>
    <w:rsid w:val="00A93407"/>
    <w:rsid w:val="00A93DB3"/>
    <w:rsid w:val="00A93FF3"/>
    <w:rsid w:val="00A94A67"/>
    <w:rsid w:val="00A94BC2"/>
    <w:rsid w:val="00A94C74"/>
    <w:rsid w:val="00A94CF8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2C39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4F6"/>
    <w:rsid w:val="00AB15C0"/>
    <w:rsid w:val="00AB1BCD"/>
    <w:rsid w:val="00AB1C29"/>
    <w:rsid w:val="00AB1C31"/>
    <w:rsid w:val="00AB23B8"/>
    <w:rsid w:val="00AB266F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64E2"/>
    <w:rsid w:val="00AB74F0"/>
    <w:rsid w:val="00AB7C22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1DD3"/>
    <w:rsid w:val="00AC1F29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32D"/>
    <w:rsid w:val="00AD39AB"/>
    <w:rsid w:val="00AD3A5E"/>
    <w:rsid w:val="00AD3CED"/>
    <w:rsid w:val="00AD3E13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D09"/>
    <w:rsid w:val="00AE2F18"/>
    <w:rsid w:val="00AE3061"/>
    <w:rsid w:val="00AE35BE"/>
    <w:rsid w:val="00AE3EC8"/>
    <w:rsid w:val="00AE46CF"/>
    <w:rsid w:val="00AE498B"/>
    <w:rsid w:val="00AE5004"/>
    <w:rsid w:val="00AE5047"/>
    <w:rsid w:val="00AE5228"/>
    <w:rsid w:val="00AE53AF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2D9"/>
    <w:rsid w:val="00AF0696"/>
    <w:rsid w:val="00AF091A"/>
    <w:rsid w:val="00AF0967"/>
    <w:rsid w:val="00AF0C2F"/>
    <w:rsid w:val="00AF175C"/>
    <w:rsid w:val="00AF1975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099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51DD"/>
    <w:rsid w:val="00B06A9B"/>
    <w:rsid w:val="00B06AA7"/>
    <w:rsid w:val="00B06D0C"/>
    <w:rsid w:val="00B07965"/>
    <w:rsid w:val="00B07B94"/>
    <w:rsid w:val="00B07EB7"/>
    <w:rsid w:val="00B103DA"/>
    <w:rsid w:val="00B10760"/>
    <w:rsid w:val="00B10B30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58E"/>
    <w:rsid w:val="00B15F37"/>
    <w:rsid w:val="00B160AF"/>
    <w:rsid w:val="00B17079"/>
    <w:rsid w:val="00B1746B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C84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BD"/>
    <w:rsid w:val="00B30FD5"/>
    <w:rsid w:val="00B3176B"/>
    <w:rsid w:val="00B31F8E"/>
    <w:rsid w:val="00B3222E"/>
    <w:rsid w:val="00B325D0"/>
    <w:rsid w:val="00B32B43"/>
    <w:rsid w:val="00B33458"/>
    <w:rsid w:val="00B3354B"/>
    <w:rsid w:val="00B34319"/>
    <w:rsid w:val="00B3459D"/>
    <w:rsid w:val="00B348AE"/>
    <w:rsid w:val="00B34B8B"/>
    <w:rsid w:val="00B34E8D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5B2"/>
    <w:rsid w:val="00B45719"/>
    <w:rsid w:val="00B4575D"/>
    <w:rsid w:val="00B45849"/>
    <w:rsid w:val="00B45DF0"/>
    <w:rsid w:val="00B45E32"/>
    <w:rsid w:val="00B461A8"/>
    <w:rsid w:val="00B462A7"/>
    <w:rsid w:val="00B4640C"/>
    <w:rsid w:val="00B46E52"/>
    <w:rsid w:val="00B4704D"/>
    <w:rsid w:val="00B473C1"/>
    <w:rsid w:val="00B479C3"/>
    <w:rsid w:val="00B47CA3"/>
    <w:rsid w:val="00B47CD5"/>
    <w:rsid w:val="00B47D39"/>
    <w:rsid w:val="00B5016A"/>
    <w:rsid w:val="00B50451"/>
    <w:rsid w:val="00B50640"/>
    <w:rsid w:val="00B50A3F"/>
    <w:rsid w:val="00B50B56"/>
    <w:rsid w:val="00B50E10"/>
    <w:rsid w:val="00B51019"/>
    <w:rsid w:val="00B511B1"/>
    <w:rsid w:val="00B515DD"/>
    <w:rsid w:val="00B51A80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AD0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3E77"/>
    <w:rsid w:val="00B645DC"/>
    <w:rsid w:val="00B64D25"/>
    <w:rsid w:val="00B64F20"/>
    <w:rsid w:val="00B64FC6"/>
    <w:rsid w:val="00B65047"/>
    <w:rsid w:val="00B650E7"/>
    <w:rsid w:val="00B65621"/>
    <w:rsid w:val="00B65A7D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B0B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E4E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6B01"/>
    <w:rsid w:val="00B97681"/>
    <w:rsid w:val="00B97887"/>
    <w:rsid w:val="00B97A95"/>
    <w:rsid w:val="00B97CF5"/>
    <w:rsid w:val="00BA07DC"/>
    <w:rsid w:val="00BA0D51"/>
    <w:rsid w:val="00BA0EBD"/>
    <w:rsid w:val="00BA13F8"/>
    <w:rsid w:val="00BA1E5A"/>
    <w:rsid w:val="00BA272E"/>
    <w:rsid w:val="00BA32C5"/>
    <w:rsid w:val="00BA36CF"/>
    <w:rsid w:val="00BA3817"/>
    <w:rsid w:val="00BA386E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1EAC"/>
    <w:rsid w:val="00BB23AD"/>
    <w:rsid w:val="00BB2430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0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8F0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4EF6"/>
    <w:rsid w:val="00BE563E"/>
    <w:rsid w:val="00BE5F9D"/>
    <w:rsid w:val="00BE6230"/>
    <w:rsid w:val="00BE69D3"/>
    <w:rsid w:val="00BE6E44"/>
    <w:rsid w:val="00BE6FB9"/>
    <w:rsid w:val="00BE70F2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5D36"/>
    <w:rsid w:val="00BF6150"/>
    <w:rsid w:val="00BF62C5"/>
    <w:rsid w:val="00BF68C6"/>
    <w:rsid w:val="00BF6FCF"/>
    <w:rsid w:val="00BF78E1"/>
    <w:rsid w:val="00BF7974"/>
    <w:rsid w:val="00BF7D24"/>
    <w:rsid w:val="00BF7F3A"/>
    <w:rsid w:val="00BF7FFB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2A4"/>
    <w:rsid w:val="00C04C8F"/>
    <w:rsid w:val="00C04CC9"/>
    <w:rsid w:val="00C04E24"/>
    <w:rsid w:val="00C05C4A"/>
    <w:rsid w:val="00C064A3"/>
    <w:rsid w:val="00C0655A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0EE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01E"/>
    <w:rsid w:val="00C27E45"/>
    <w:rsid w:val="00C27EA6"/>
    <w:rsid w:val="00C30A7C"/>
    <w:rsid w:val="00C30C64"/>
    <w:rsid w:val="00C314C9"/>
    <w:rsid w:val="00C31ACD"/>
    <w:rsid w:val="00C3238E"/>
    <w:rsid w:val="00C329B0"/>
    <w:rsid w:val="00C32C8D"/>
    <w:rsid w:val="00C32EB8"/>
    <w:rsid w:val="00C32F22"/>
    <w:rsid w:val="00C32FE4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6F0F"/>
    <w:rsid w:val="00C37622"/>
    <w:rsid w:val="00C37847"/>
    <w:rsid w:val="00C37ECB"/>
    <w:rsid w:val="00C37EDC"/>
    <w:rsid w:val="00C37F1A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6F15"/>
    <w:rsid w:val="00C47A43"/>
    <w:rsid w:val="00C50054"/>
    <w:rsid w:val="00C50D04"/>
    <w:rsid w:val="00C50E6B"/>
    <w:rsid w:val="00C512C7"/>
    <w:rsid w:val="00C5131A"/>
    <w:rsid w:val="00C515B8"/>
    <w:rsid w:val="00C51D73"/>
    <w:rsid w:val="00C52361"/>
    <w:rsid w:val="00C529EE"/>
    <w:rsid w:val="00C53155"/>
    <w:rsid w:val="00C532B9"/>
    <w:rsid w:val="00C5353F"/>
    <w:rsid w:val="00C53C0D"/>
    <w:rsid w:val="00C53D20"/>
    <w:rsid w:val="00C53D8D"/>
    <w:rsid w:val="00C53FD1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B5D"/>
    <w:rsid w:val="00C61DF2"/>
    <w:rsid w:val="00C623C8"/>
    <w:rsid w:val="00C62444"/>
    <w:rsid w:val="00C626B8"/>
    <w:rsid w:val="00C6329C"/>
    <w:rsid w:val="00C63848"/>
    <w:rsid w:val="00C6403B"/>
    <w:rsid w:val="00C6421A"/>
    <w:rsid w:val="00C645C4"/>
    <w:rsid w:val="00C649C9"/>
    <w:rsid w:val="00C64D3A"/>
    <w:rsid w:val="00C64E5D"/>
    <w:rsid w:val="00C65042"/>
    <w:rsid w:val="00C665C5"/>
    <w:rsid w:val="00C673B5"/>
    <w:rsid w:val="00C677B9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6C8"/>
    <w:rsid w:val="00C736CD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789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7F7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528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509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534"/>
    <w:rsid w:val="00CB6792"/>
    <w:rsid w:val="00CB6B4F"/>
    <w:rsid w:val="00CC07ED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4C4C"/>
    <w:rsid w:val="00CC57D6"/>
    <w:rsid w:val="00CC5887"/>
    <w:rsid w:val="00CC59BA"/>
    <w:rsid w:val="00CC5DA2"/>
    <w:rsid w:val="00CC5E0F"/>
    <w:rsid w:val="00CC655A"/>
    <w:rsid w:val="00CC6AB3"/>
    <w:rsid w:val="00CC6F01"/>
    <w:rsid w:val="00CC7365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5F6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6F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1C6"/>
    <w:rsid w:val="00CF642E"/>
    <w:rsid w:val="00CF66C7"/>
    <w:rsid w:val="00CF66E4"/>
    <w:rsid w:val="00CF6901"/>
    <w:rsid w:val="00CF6A1C"/>
    <w:rsid w:val="00CF6C07"/>
    <w:rsid w:val="00CF6D18"/>
    <w:rsid w:val="00D01100"/>
    <w:rsid w:val="00D01BF8"/>
    <w:rsid w:val="00D01FC1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5DC"/>
    <w:rsid w:val="00D23B75"/>
    <w:rsid w:val="00D23FCC"/>
    <w:rsid w:val="00D24311"/>
    <w:rsid w:val="00D245C9"/>
    <w:rsid w:val="00D247B1"/>
    <w:rsid w:val="00D24B65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2C81"/>
    <w:rsid w:val="00D450AD"/>
    <w:rsid w:val="00D455F7"/>
    <w:rsid w:val="00D4563D"/>
    <w:rsid w:val="00D45751"/>
    <w:rsid w:val="00D459E9"/>
    <w:rsid w:val="00D464FC"/>
    <w:rsid w:val="00D465EF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AEC"/>
    <w:rsid w:val="00D60B0C"/>
    <w:rsid w:val="00D60D86"/>
    <w:rsid w:val="00D6160E"/>
    <w:rsid w:val="00D618A2"/>
    <w:rsid w:val="00D62409"/>
    <w:rsid w:val="00D6268F"/>
    <w:rsid w:val="00D62CE3"/>
    <w:rsid w:val="00D6318D"/>
    <w:rsid w:val="00D631EC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2D7D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50F"/>
    <w:rsid w:val="00D846F4"/>
    <w:rsid w:val="00D84730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5A6"/>
    <w:rsid w:val="00D948CF"/>
    <w:rsid w:val="00D94A68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66B"/>
    <w:rsid w:val="00DA371F"/>
    <w:rsid w:val="00DA379E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C31"/>
    <w:rsid w:val="00DA7D10"/>
    <w:rsid w:val="00DA7E0C"/>
    <w:rsid w:val="00DB0702"/>
    <w:rsid w:val="00DB0774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A2E"/>
    <w:rsid w:val="00DC268D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182"/>
    <w:rsid w:val="00DD1AA3"/>
    <w:rsid w:val="00DD1F4D"/>
    <w:rsid w:val="00DD2536"/>
    <w:rsid w:val="00DD2C51"/>
    <w:rsid w:val="00DD3105"/>
    <w:rsid w:val="00DD3E8D"/>
    <w:rsid w:val="00DD4519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D7805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BFA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861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0E84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19E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DF7A34"/>
    <w:rsid w:val="00E0038B"/>
    <w:rsid w:val="00E0084E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20C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4CF"/>
    <w:rsid w:val="00E06F48"/>
    <w:rsid w:val="00E101A9"/>
    <w:rsid w:val="00E1026D"/>
    <w:rsid w:val="00E1085D"/>
    <w:rsid w:val="00E10CFB"/>
    <w:rsid w:val="00E10E64"/>
    <w:rsid w:val="00E114C6"/>
    <w:rsid w:val="00E11A43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BE6"/>
    <w:rsid w:val="00E13FC4"/>
    <w:rsid w:val="00E14151"/>
    <w:rsid w:val="00E143F4"/>
    <w:rsid w:val="00E15814"/>
    <w:rsid w:val="00E15C7B"/>
    <w:rsid w:val="00E15D84"/>
    <w:rsid w:val="00E179D4"/>
    <w:rsid w:val="00E17A65"/>
    <w:rsid w:val="00E17E88"/>
    <w:rsid w:val="00E2044D"/>
    <w:rsid w:val="00E206A6"/>
    <w:rsid w:val="00E217B8"/>
    <w:rsid w:val="00E21809"/>
    <w:rsid w:val="00E22369"/>
    <w:rsid w:val="00E22D7A"/>
    <w:rsid w:val="00E23AE3"/>
    <w:rsid w:val="00E23C52"/>
    <w:rsid w:val="00E2415E"/>
    <w:rsid w:val="00E246F8"/>
    <w:rsid w:val="00E24BA0"/>
    <w:rsid w:val="00E25827"/>
    <w:rsid w:val="00E26D00"/>
    <w:rsid w:val="00E27626"/>
    <w:rsid w:val="00E27E26"/>
    <w:rsid w:val="00E27EB4"/>
    <w:rsid w:val="00E3050A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275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051"/>
    <w:rsid w:val="00E43620"/>
    <w:rsid w:val="00E4386F"/>
    <w:rsid w:val="00E43DF8"/>
    <w:rsid w:val="00E43E63"/>
    <w:rsid w:val="00E44748"/>
    <w:rsid w:val="00E45317"/>
    <w:rsid w:val="00E4531A"/>
    <w:rsid w:val="00E45453"/>
    <w:rsid w:val="00E4573B"/>
    <w:rsid w:val="00E45FEB"/>
    <w:rsid w:val="00E460AA"/>
    <w:rsid w:val="00E462B9"/>
    <w:rsid w:val="00E465D6"/>
    <w:rsid w:val="00E46984"/>
    <w:rsid w:val="00E46A1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69F"/>
    <w:rsid w:val="00E67A6C"/>
    <w:rsid w:val="00E67B03"/>
    <w:rsid w:val="00E67BEA"/>
    <w:rsid w:val="00E70439"/>
    <w:rsid w:val="00E706EF"/>
    <w:rsid w:val="00E70C0A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194"/>
    <w:rsid w:val="00E753E7"/>
    <w:rsid w:val="00E757B7"/>
    <w:rsid w:val="00E75ACB"/>
    <w:rsid w:val="00E76FF3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9C2"/>
    <w:rsid w:val="00E85AAD"/>
    <w:rsid w:val="00E85B02"/>
    <w:rsid w:val="00E85B74"/>
    <w:rsid w:val="00E85DC1"/>
    <w:rsid w:val="00E85EFF"/>
    <w:rsid w:val="00E85F0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0FAE"/>
    <w:rsid w:val="00EA17EC"/>
    <w:rsid w:val="00EA1F44"/>
    <w:rsid w:val="00EA2768"/>
    <w:rsid w:val="00EA290E"/>
    <w:rsid w:val="00EA2B47"/>
    <w:rsid w:val="00EA2C74"/>
    <w:rsid w:val="00EA2DB3"/>
    <w:rsid w:val="00EA2E5C"/>
    <w:rsid w:val="00EA2EDE"/>
    <w:rsid w:val="00EA2EF9"/>
    <w:rsid w:val="00EA308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2CD"/>
    <w:rsid w:val="00EB24DF"/>
    <w:rsid w:val="00EB258B"/>
    <w:rsid w:val="00EB2B20"/>
    <w:rsid w:val="00EB2D72"/>
    <w:rsid w:val="00EB2EB1"/>
    <w:rsid w:val="00EB2F24"/>
    <w:rsid w:val="00EB3D30"/>
    <w:rsid w:val="00EB4727"/>
    <w:rsid w:val="00EB492D"/>
    <w:rsid w:val="00EB4C83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0E1"/>
    <w:rsid w:val="00EC4475"/>
    <w:rsid w:val="00EC4A7C"/>
    <w:rsid w:val="00EC4D01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1D7B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AB7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792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5BF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993"/>
    <w:rsid w:val="00F13A9B"/>
    <w:rsid w:val="00F13C7A"/>
    <w:rsid w:val="00F142E6"/>
    <w:rsid w:val="00F14726"/>
    <w:rsid w:val="00F148B3"/>
    <w:rsid w:val="00F152BB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2B48"/>
    <w:rsid w:val="00F2323C"/>
    <w:rsid w:val="00F239C5"/>
    <w:rsid w:val="00F23D7B"/>
    <w:rsid w:val="00F23EBC"/>
    <w:rsid w:val="00F23FFD"/>
    <w:rsid w:val="00F241CC"/>
    <w:rsid w:val="00F2491B"/>
    <w:rsid w:val="00F24DB6"/>
    <w:rsid w:val="00F24F46"/>
    <w:rsid w:val="00F24FBC"/>
    <w:rsid w:val="00F257EE"/>
    <w:rsid w:val="00F25958"/>
    <w:rsid w:val="00F25FBD"/>
    <w:rsid w:val="00F26780"/>
    <w:rsid w:val="00F269D2"/>
    <w:rsid w:val="00F26C65"/>
    <w:rsid w:val="00F26EF9"/>
    <w:rsid w:val="00F271FF"/>
    <w:rsid w:val="00F27385"/>
    <w:rsid w:val="00F27EA8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8EB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2F3"/>
    <w:rsid w:val="00F374AA"/>
    <w:rsid w:val="00F40635"/>
    <w:rsid w:val="00F40750"/>
    <w:rsid w:val="00F407EA"/>
    <w:rsid w:val="00F413EC"/>
    <w:rsid w:val="00F4152B"/>
    <w:rsid w:val="00F41DA3"/>
    <w:rsid w:val="00F42405"/>
    <w:rsid w:val="00F42670"/>
    <w:rsid w:val="00F431FF"/>
    <w:rsid w:val="00F43282"/>
    <w:rsid w:val="00F4363E"/>
    <w:rsid w:val="00F43E9F"/>
    <w:rsid w:val="00F44B48"/>
    <w:rsid w:val="00F457F3"/>
    <w:rsid w:val="00F46094"/>
    <w:rsid w:val="00F46113"/>
    <w:rsid w:val="00F4620A"/>
    <w:rsid w:val="00F46618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ECF"/>
    <w:rsid w:val="00F57033"/>
    <w:rsid w:val="00F57094"/>
    <w:rsid w:val="00F575B8"/>
    <w:rsid w:val="00F576B4"/>
    <w:rsid w:val="00F57FB8"/>
    <w:rsid w:val="00F604A4"/>
    <w:rsid w:val="00F60C83"/>
    <w:rsid w:val="00F61A64"/>
    <w:rsid w:val="00F62079"/>
    <w:rsid w:val="00F622E5"/>
    <w:rsid w:val="00F63041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427"/>
    <w:rsid w:val="00F75518"/>
    <w:rsid w:val="00F75534"/>
    <w:rsid w:val="00F755DF"/>
    <w:rsid w:val="00F75DC3"/>
    <w:rsid w:val="00F76484"/>
    <w:rsid w:val="00F765A3"/>
    <w:rsid w:val="00F76A26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317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3AD"/>
    <w:rsid w:val="00F9381A"/>
    <w:rsid w:val="00F93894"/>
    <w:rsid w:val="00F938F6"/>
    <w:rsid w:val="00F93FD6"/>
    <w:rsid w:val="00F945B3"/>
    <w:rsid w:val="00F945DF"/>
    <w:rsid w:val="00F94DDD"/>
    <w:rsid w:val="00F94E9D"/>
    <w:rsid w:val="00F9573E"/>
    <w:rsid w:val="00F95B78"/>
    <w:rsid w:val="00F97987"/>
    <w:rsid w:val="00F97AD6"/>
    <w:rsid w:val="00FA030F"/>
    <w:rsid w:val="00FA0E54"/>
    <w:rsid w:val="00FA2246"/>
    <w:rsid w:val="00FA2260"/>
    <w:rsid w:val="00FA2798"/>
    <w:rsid w:val="00FA296C"/>
    <w:rsid w:val="00FA2C34"/>
    <w:rsid w:val="00FA3320"/>
    <w:rsid w:val="00FA3371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0B2C"/>
    <w:rsid w:val="00FB0F13"/>
    <w:rsid w:val="00FB1276"/>
    <w:rsid w:val="00FB16FE"/>
    <w:rsid w:val="00FB1768"/>
    <w:rsid w:val="00FB2115"/>
    <w:rsid w:val="00FB27EE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A0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4FB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FB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D08DF"/>
  <w15:docId w15:val="{29065190-D003-4759-94F8-0ABC4D03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3D3B3E"/>
  </w:style>
  <w:style w:type="character" w:styleId="CommentReference">
    <w:name w:val="annotation reference"/>
    <w:basedOn w:val="DefaultParagraphFont"/>
    <w:uiPriority w:val="99"/>
    <w:semiHidden/>
    <w:unhideWhenUsed/>
    <w:rsid w:val="00E04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420C"/>
  </w:style>
  <w:style w:type="character" w:customStyle="1" w:styleId="CommentTextChar">
    <w:name w:val="Comment Text Char"/>
    <w:basedOn w:val="DefaultParagraphFont"/>
    <w:link w:val="CommentText"/>
    <w:uiPriority w:val="99"/>
    <w:rsid w:val="00E042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20C"/>
    <w:rPr>
      <w:b/>
      <w:bCs/>
    </w:rPr>
  </w:style>
  <w:style w:type="paragraph" w:styleId="Revision">
    <w:name w:val="Revision"/>
    <w:hidden/>
    <w:uiPriority w:val="99"/>
    <w:semiHidden/>
    <w:rsid w:val="0001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33A9-F7AE-473F-8EE0-C33AD51E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Caroline Trum</cp:lastModifiedBy>
  <cp:revision>6</cp:revision>
  <cp:lastPrinted>2015-09-24T15:30:00Z</cp:lastPrinted>
  <dcterms:created xsi:type="dcterms:W3CDTF">2025-01-30T22:51:00Z</dcterms:created>
  <dcterms:modified xsi:type="dcterms:W3CDTF">2025-02-13T22:58:00Z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