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22392F" w:rsidP="009142F4">
      <w:pPr>
        <w:spacing w:before="120"/>
        <w:ind w:left="1440" w:hanging="1440"/>
        <w:jc w:val="right"/>
      </w:pPr>
      <w:r>
        <w:t>May 27</w:t>
      </w:r>
      <w:r w:rsidR="0095100B">
        <w:t>, 201</w:t>
      </w:r>
      <w:r w:rsidR="00E40B1A">
        <w:t>5</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rsidR="001E0A33" w:rsidRPr="0035582C" w:rsidRDefault="00E94B57">
      <w:pPr>
        <w:spacing w:before="120"/>
        <w:ind w:left="1440" w:hanging="1440"/>
      </w:pPr>
      <w:r>
        <w:rPr>
          <w:b/>
        </w:rPr>
        <w:t>Cc:</w:t>
      </w:r>
      <w:r>
        <w:tab/>
      </w:r>
      <w:r w:rsidR="00DF61C8">
        <w:t>Posting for Interested Industry Participants</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Vice President</w:t>
      </w:r>
      <w:r w:rsidR="009F3D5C">
        <w:t xml:space="preserve"> &amp;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115DCC">
        <w:t>May 15</w:t>
      </w:r>
      <w:r w:rsidR="0095100B">
        <w:t>, 201</w:t>
      </w:r>
      <w:r w:rsidR="00E40B1A">
        <w:t>5</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115DCC" w:rsidP="00C879E8">
      <w:pPr>
        <w:pStyle w:val="BodyText"/>
        <w:spacing w:after="360"/>
        <w:jc w:val="center"/>
        <w:rPr>
          <w:b/>
          <w:sz w:val="20"/>
        </w:rPr>
      </w:pPr>
      <w:r>
        <w:rPr>
          <w:b/>
          <w:sz w:val="20"/>
        </w:rPr>
        <w:t>Friday, May 15</w:t>
      </w:r>
      <w:r w:rsidR="000A28CE" w:rsidRPr="00B23C2F">
        <w:rPr>
          <w:b/>
          <w:sz w:val="20"/>
        </w:rPr>
        <w:t>, 201</w:t>
      </w:r>
      <w:r w:rsidR="00E40B1A">
        <w:rPr>
          <w:b/>
          <w:sz w:val="20"/>
        </w:rPr>
        <w:t>5</w:t>
      </w:r>
      <w:r w:rsidR="00B23C2F" w:rsidRPr="00B23C2F">
        <w:rPr>
          <w:b/>
          <w:sz w:val="20"/>
        </w:rPr>
        <w:t xml:space="preserve"> – </w:t>
      </w:r>
      <w:r w:rsidR="00E40B1A">
        <w:rPr>
          <w:b/>
          <w:sz w:val="20"/>
        </w:rPr>
        <w:t>1</w:t>
      </w:r>
      <w:r w:rsidR="00B23C2F" w:rsidRPr="00B23C2F">
        <w:rPr>
          <w:b/>
          <w:sz w:val="20"/>
        </w:rPr>
        <w:t xml:space="preserve">:00 </w:t>
      </w:r>
      <w:r w:rsidR="00E40B1A">
        <w:rPr>
          <w:b/>
          <w:sz w:val="20"/>
        </w:rPr>
        <w:t>P</w:t>
      </w:r>
      <w:r w:rsidR="00B23C2F" w:rsidRPr="00B23C2F">
        <w:rPr>
          <w:b/>
          <w:sz w:val="20"/>
        </w:rPr>
        <w:t xml:space="preserve">M – </w:t>
      </w:r>
      <w:r w:rsidR="00E40B1A">
        <w:rPr>
          <w:b/>
          <w:sz w:val="20"/>
        </w:rPr>
        <w:t>3</w:t>
      </w:r>
      <w:r w:rsidR="000A28CE" w:rsidRPr="00B23C2F">
        <w:rPr>
          <w:b/>
          <w:sz w:val="20"/>
        </w:rPr>
        <w:t>:</w:t>
      </w:r>
      <w:r w:rsidR="0085395E">
        <w:rPr>
          <w:b/>
          <w:sz w:val="20"/>
        </w:rPr>
        <w:t>0</w:t>
      </w:r>
      <w:r w:rsidR="000A28CE" w:rsidRPr="00B23C2F">
        <w:rPr>
          <w:b/>
          <w:sz w:val="20"/>
        </w:rPr>
        <w:t xml:space="preserve">0 </w:t>
      </w:r>
      <w:r w:rsidR="00E40B1A">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0A7CEF" w:rsidP="00A2461E">
      <w:pPr>
        <w:spacing w:before="120" w:after="120"/>
        <w:jc w:val="both"/>
      </w:pPr>
      <w:r>
        <w:t>Ms. Crockett</w:t>
      </w:r>
      <w:r w:rsidR="00CC5651">
        <w:t xml:space="preserve"> called the meeting to order </w:t>
      </w:r>
      <w:r w:rsidR="004A4252">
        <w:t xml:space="preserve">at 1 pm C </w:t>
      </w:r>
      <w:r w:rsidR="00CC5651">
        <w:t>and</w:t>
      </w:r>
      <w:r w:rsidR="00026353">
        <w:t xml:space="preserve"> Mr.</w:t>
      </w:r>
      <w:r w:rsidR="0013484A">
        <w:t xml:space="preserve"> Booe provided</w:t>
      </w:r>
      <w:r w:rsidR="0013484A" w:rsidRPr="00740597">
        <w:t xml:space="preserve"> the antitrust </w:t>
      </w:r>
      <w:r w:rsidR="0013484A">
        <w:t>guidance</w:t>
      </w:r>
      <w:r w:rsidR="0013484A" w:rsidRPr="00740597">
        <w:t>.</w:t>
      </w:r>
      <w:r w:rsidR="0013484A">
        <w:t xml:space="preserve">  </w:t>
      </w:r>
      <w:r w:rsidR="00026353">
        <w:t xml:space="preserve">Quorum was established.  </w:t>
      </w:r>
      <w:r>
        <w:t xml:space="preserve">Ms. Crockett </w:t>
      </w:r>
      <w:r w:rsidR="00026353">
        <w:t xml:space="preserve">reviewed the </w:t>
      </w:r>
      <w:r w:rsidR="00B23C2F">
        <w:t xml:space="preserve">agenda and </w:t>
      </w:r>
      <w:r w:rsidR="00026353">
        <w:t xml:space="preserve">Mr. </w:t>
      </w:r>
      <w:r w:rsidR="00115DCC">
        <w:t>Lander</w:t>
      </w:r>
      <w:r w:rsidR="0013484A">
        <w:t xml:space="preserve"> </w:t>
      </w:r>
      <w:r w:rsidR="00740597" w:rsidRPr="00740597">
        <w:t>made a m</w:t>
      </w:r>
      <w:r w:rsidR="00585AE3">
        <w:t xml:space="preserve">otion to adopt the </w:t>
      </w:r>
      <w:r w:rsidR="00740597">
        <w:t>agenda</w:t>
      </w:r>
      <w:r w:rsidR="00585AE3">
        <w:t xml:space="preserve"> as drafted</w:t>
      </w:r>
      <w:r w:rsidR="00B23C2F">
        <w:t xml:space="preserve">.  </w:t>
      </w:r>
      <w:r>
        <w:t xml:space="preserve">Mr. </w:t>
      </w:r>
      <w:r w:rsidR="00115DCC">
        <w:t>Cargas</w:t>
      </w:r>
      <w:r>
        <w:t xml:space="preserve"> </w:t>
      </w:r>
      <w:r w:rsidR="00740597" w:rsidRPr="00740597">
        <w:t>seconded the motion</w:t>
      </w:r>
      <w:r w:rsidR="00115DCC">
        <w:t>,</w:t>
      </w:r>
      <w:r w:rsidR="00B23C2F">
        <w:t xml:space="preserve"> and t</w:t>
      </w:r>
      <w:r w:rsidR="00740597">
        <w:t>he motion passed without opposition</w:t>
      </w:r>
      <w:r w:rsidR="00740597" w:rsidRPr="00740597">
        <w:t>.</w:t>
      </w:r>
    </w:p>
    <w:p w:rsidR="00585AE3" w:rsidRPr="0093777F" w:rsidRDefault="000A7CEF" w:rsidP="00A2461E">
      <w:pPr>
        <w:spacing w:before="120" w:after="120"/>
        <w:jc w:val="both"/>
      </w:pPr>
      <w:r>
        <w:t>Ms. Crockett</w:t>
      </w:r>
      <w:r w:rsidR="00585AE3">
        <w:t xml:space="preserve"> reviewed the </w:t>
      </w:r>
      <w:r w:rsidR="00F31FC8">
        <w:t>draft minutes from the</w:t>
      </w:r>
      <w:r>
        <w:t xml:space="preserve"> </w:t>
      </w:r>
      <w:r w:rsidR="00115DCC">
        <w:t>March 3</w:t>
      </w:r>
      <w:r w:rsidR="000A28CE">
        <w:t>, 201</w:t>
      </w:r>
      <w:r w:rsidR="00115DCC">
        <w:t>5</w:t>
      </w:r>
      <w:r w:rsidR="00F31FC8">
        <w:t xml:space="preserve"> meeting and asked if anyone would like t</w:t>
      </w:r>
      <w:r w:rsidR="00CC5651">
        <w:t>o offer any modifications.  No modifications</w:t>
      </w:r>
      <w:r w:rsidR="00F31FC8">
        <w:t xml:space="preserve"> were offered.  </w:t>
      </w:r>
      <w:r w:rsidR="00986BDA">
        <w:t xml:space="preserve">Mr. </w:t>
      </w:r>
      <w:r w:rsidR="00115DCC">
        <w:t>Desselle</w:t>
      </w:r>
      <w:r>
        <w:t xml:space="preserve"> moved to adopt the minutes as drafted and Mr. </w:t>
      </w:r>
      <w:r w:rsidR="00115DCC">
        <w:t>Cargas</w:t>
      </w:r>
      <w:r>
        <w:t xml:space="preserve"> seconded the motion.  The motion passed without opposition</w:t>
      </w:r>
      <w:r w:rsidR="00F31FC8">
        <w:t>.  The final meeting minutes can be found through the following hyperlink</w:t>
      </w:r>
      <w:r w:rsidR="00AA4000">
        <w:t>:</w:t>
      </w:r>
      <w:r>
        <w:t xml:space="preserve"> </w:t>
      </w:r>
      <w:hyperlink r:id="rId10" w:history="1">
        <w:r w:rsidR="00115DCC" w:rsidRPr="005409F1">
          <w:rPr>
            <w:rStyle w:val="Hyperlink"/>
          </w:rPr>
          <w:t>https://www.naesb.org/pdf4/parliamentary030315fm.doc</w:t>
        </w:r>
      </w:hyperlink>
    </w:p>
    <w:p w:rsidR="0085395E" w:rsidRDefault="00115DCC" w:rsidP="0085395E">
      <w:pPr>
        <w:numPr>
          <w:ilvl w:val="0"/>
          <w:numId w:val="8"/>
        </w:numPr>
        <w:tabs>
          <w:tab w:val="left" w:pos="0"/>
        </w:tabs>
        <w:spacing w:before="120" w:after="120"/>
        <w:jc w:val="both"/>
        <w:rPr>
          <w:b/>
        </w:rPr>
      </w:pPr>
      <w:r>
        <w:rPr>
          <w:b/>
        </w:rPr>
        <w:t>Review April 9, 2015 Board Meeting</w:t>
      </w:r>
      <w:r w:rsidR="0022392F">
        <w:rPr>
          <w:b/>
        </w:rPr>
        <w:t xml:space="preserve"> &amp; Plan to Address the Request of the Board</w:t>
      </w:r>
    </w:p>
    <w:p w:rsidR="00827E19" w:rsidRDefault="00115DCC" w:rsidP="00827E19">
      <w:pPr>
        <w:tabs>
          <w:tab w:val="left" w:pos="0"/>
        </w:tabs>
        <w:spacing w:before="120" w:after="120"/>
        <w:jc w:val="both"/>
      </w:pPr>
      <w:r>
        <w:t xml:space="preserve">Ms. Crockett reviewed the outcome of the April 9, 2015 Board meeting concerning the recommendation of the committee on the process for the removal of directors. She stated that because the recommendation concerning the use of the term “majority” in the proposed bylaw and NAESBOP modifications for the removal of directors was not supported by the Board of Directors, the committee has been asked to reconsider the modifications and propose an alternative </w:t>
      </w:r>
      <w:r w:rsidR="0022392F">
        <w:t xml:space="preserve">at a future </w:t>
      </w:r>
      <w:r>
        <w:t>board meeting.</w:t>
      </w:r>
      <w:r w:rsidR="0022392F">
        <w:t xml:space="preserve">  To ensure that the request of the board is addressed efficiently and that all alternatives are explored thoroughly, she is requesting that committee members develop proposals specific to the removal of directors over the next two weeks and submit them to the NAESB office for posting to the committee website.  During the June 11, 2015 committee conference call, all proposals will be presented.  Participants that are not on the committee are encouraged to work through a committee member to have their proposal considered. </w:t>
      </w:r>
    </w:p>
    <w:p w:rsidR="0022392F" w:rsidRDefault="0022392F" w:rsidP="00827E19">
      <w:pPr>
        <w:tabs>
          <w:tab w:val="left" w:pos="0"/>
        </w:tabs>
        <w:spacing w:before="120" w:after="120"/>
        <w:jc w:val="both"/>
      </w:pPr>
      <w:r>
        <w:t xml:space="preserve">Mr. Cargas stated that he preferred the original proposal offered to the Board and asked if it was still an option.  Ms. Crockett stated that all options related to the removal of directors are on the table.  Mr. Kruse stated that he supports the direction provided by Ms. Crockett. Mr. Lander asked if proposals should address the overarching “majority” issue.  Ms. Crockett stated that the proposals should be focused on the removal of directors but any consensus positions may inform the committee’s next steps concerning the “majority” issue.  </w:t>
      </w:r>
    </w:p>
    <w:p w:rsidR="003819F2" w:rsidRDefault="00E40B1A" w:rsidP="00167CFA">
      <w:pPr>
        <w:numPr>
          <w:ilvl w:val="0"/>
          <w:numId w:val="8"/>
        </w:numPr>
        <w:tabs>
          <w:tab w:val="left" w:pos="0"/>
        </w:tabs>
        <w:spacing w:before="120" w:after="120"/>
        <w:jc w:val="both"/>
        <w:rPr>
          <w:b/>
        </w:rPr>
      </w:pPr>
      <w:r>
        <w:rPr>
          <w:b/>
        </w:rPr>
        <w:t xml:space="preserve">Other Business &amp; </w:t>
      </w:r>
      <w:r w:rsidR="00425D76">
        <w:rPr>
          <w:b/>
        </w:rPr>
        <w:t>Action items</w:t>
      </w:r>
    </w:p>
    <w:p w:rsidR="005F083F" w:rsidRDefault="00CB12AA" w:rsidP="00827E19">
      <w:pPr>
        <w:tabs>
          <w:tab w:val="left" w:pos="0"/>
        </w:tabs>
        <w:spacing w:before="120" w:after="120"/>
        <w:jc w:val="both"/>
      </w:pPr>
      <w:r>
        <w:t xml:space="preserve">Ms. </w:t>
      </w:r>
      <w:r w:rsidR="0022392F">
        <w:t xml:space="preserve">Booe stated that a request for comment/proposals would be distributed to the </w:t>
      </w:r>
      <w:r w:rsidR="00827E19">
        <w:t xml:space="preserve">Parliamentary Committee </w:t>
      </w:r>
      <w:r w:rsidR="0022392F">
        <w:t xml:space="preserve">members later in the afternoon. </w:t>
      </w:r>
      <w:r w:rsidR="00827E19">
        <w:t xml:space="preserve"> </w:t>
      </w:r>
      <w:r>
        <w:t xml:space="preserve"> </w:t>
      </w:r>
    </w:p>
    <w:p w:rsidR="00C879E8" w:rsidRDefault="00C879E8" w:rsidP="00D024C7">
      <w:pPr>
        <w:pageBreakBefore/>
        <w:numPr>
          <w:ilvl w:val="0"/>
          <w:numId w:val="8"/>
        </w:numPr>
        <w:tabs>
          <w:tab w:val="left" w:pos="0"/>
        </w:tabs>
        <w:spacing w:before="120" w:after="120"/>
        <w:jc w:val="both"/>
        <w:rPr>
          <w:b/>
        </w:rPr>
      </w:pPr>
      <w:r>
        <w:rPr>
          <w:b/>
        </w:rPr>
        <w:lastRenderedPageBreak/>
        <w:t>Adjourn</w:t>
      </w:r>
    </w:p>
    <w:p w:rsidR="00433935" w:rsidRDefault="007E40D1" w:rsidP="00F14203">
      <w:pPr>
        <w:tabs>
          <w:tab w:val="left" w:pos="0"/>
        </w:tabs>
        <w:spacing w:before="120" w:after="120"/>
        <w:jc w:val="both"/>
      </w:pPr>
      <w:r>
        <w:t>T</w:t>
      </w:r>
      <w:r w:rsidR="00A1061C" w:rsidRPr="00A1061C">
        <w:t>he meeting was adjourned at</w:t>
      </w:r>
      <w:r w:rsidR="00446C29" w:rsidRPr="00A1061C">
        <w:t xml:space="preserve"> </w:t>
      </w:r>
      <w:r w:rsidR="009F3D5C">
        <w:t>1:16</w:t>
      </w:r>
      <w:r w:rsidR="00E40B1A">
        <w:t xml:space="preserve"> p</w:t>
      </w:r>
      <w:r w:rsidR="00902D01">
        <w:t>m Central</w:t>
      </w:r>
      <w:r w:rsidR="00012065">
        <w:t xml:space="preserve"> time</w:t>
      </w:r>
      <w:r w:rsidR="00A1061C" w:rsidRPr="00A1061C">
        <w:t>.</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9F3D5C"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358" w:type="dxa"/>
            <w:shd w:val="clear" w:color="auto" w:fill="auto"/>
          </w:tcPr>
          <w:p w:rsidR="002A417C" w:rsidRPr="00653686" w:rsidRDefault="002A417C" w:rsidP="00200559">
            <w:pPr>
              <w:keepNext/>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9F3D5C" w:rsidP="00200559">
            <w:pPr>
              <w:keepNext/>
              <w:tabs>
                <w:tab w:val="left" w:pos="0"/>
              </w:tabs>
              <w:spacing w:before="60" w:after="60"/>
              <w:jc w:val="center"/>
            </w:pPr>
            <w:r>
              <w:t>Phone</w:t>
            </w: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9F3D5C" w:rsidP="002A417C">
      <w:pPr>
        <w:tabs>
          <w:tab w:val="left" w:pos="0"/>
        </w:tabs>
        <w:spacing w:before="120" w:after="120"/>
        <w:jc w:val="both"/>
      </w:pPr>
      <w:r>
        <w:rPr>
          <w:b/>
        </w:rPr>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200559">
            <w:pPr>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130" w:type="dxa"/>
            <w:shd w:val="clear" w:color="auto" w:fill="auto"/>
          </w:tcPr>
          <w:p w:rsidR="009F3D5C" w:rsidRPr="002D6A07" w:rsidRDefault="009F3D5C" w:rsidP="000E4702">
            <w:pPr>
              <w:spacing w:before="100"/>
            </w:pPr>
            <w:r w:rsidRPr="002D6A07">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5130" w:type="dxa"/>
            <w:shd w:val="clear" w:color="auto" w:fill="auto"/>
          </w:tcPr>
          <w:p w:rsidR="009F3D5C" w:rsidRPr="002D6A07" w:rsidRDefault="009F3D5C" w:rsidP="000E4702">
            <w:pPr>
              <w:spacing w:before="100"/>
            </w:pPr>
            <w:r>
              <w:t>AGA</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Craig Colombo</w:t>
            </w:r>
          </w:p>
        </w:tc>
        <w:tc>
          <w:tcPr>
            <w:tcW w:w="5130" w:type="dxa"/>
            <w:shd w:val="clear" w:color="auto" w:fill="auto"/>
          </w:tcPr>
          <w:p w:rsidR="009F3D5C" w:rsidRDefault="009F3D5C" w:rsidP="000E4702">
            <w:pPr>
              <w:spacing w:before="100"/>
            </w:pPr>
            <w:r>
              <w:t xml:space="preserve">Dominion </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Dale Davis</w:t>
            </w:r>
          </w:p>
        </w:tc>
        <w:tc>
          <w:tcPr>
            <w:tcW w:w="5130" w:type="dxa"/>
            <w:shd w:val="clear" w:color="auto" w:fill="auto"/>
          </w:tcPr>
          <w:p w:rsidR="009F3D5C" w:rsidRDefault="009F3D5C" w:rsidP="000E4702">
            <w:pPr>
              <w:spacing w:before="100"/>
            </w:pPr>
            <w:r>
              <w:t>Williams</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Doug Field</w:t>
            </w:r>
          </w:p>
        </w:tc>
        <w:tc>
          <w:tcPr>
            <w:tcW w:w="5130" w:type="dxa"/>
            <w:shd w:val="clear" w:color="auto" w:fill="auto"/>
          </w:tcPr>
          <w:p w:rsidR="009F3D5C" w:rsidRDefault="009F3D5C" w:rsidP="000E4702">
            <w:pPr>
              <w:spacing w:before="100"/>
            </w:pPr>
            <w:r>
              <w:t>Southern Star Central Gas Pipeline</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Rachel Hogge</w:t>
            </w:r>
          </w:p>
        </w:tc>
        <w:tc>
          <w:tcPr>
            <w:tcW w:w="5130" w:type="dxa"/>
            <w:shd w:val="clear" w:color="auto" w:fill="auto"/>
          </w:tcPr>
          <w:p w:rsidR="009F3D5C" w:rsidRDefault="009F3D5C" w:rsidP="000E4702">
            <w:pPr>
              <w:spacing w:before="100"/>
            </w:pPr>
            <w:r>
              <w:t>Dominion</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Steve McCord</w:t>
            </w:r>
          </w:p>
        </w:tc>
        <w:tc>
          <w:tcPr>
            <w:tcW w:w="5130" w:type="dxa"/>
            <w:shd w:val="clear" w:color="auto" w:fill="auto"/>
          </w:tcPr>
          <w:p w:rsidR="009F3D5C" w:rsidRDefault="009F3D5C" w:rsidP="000E4702">
            <w:pPr>
              <w:spacing w:before="100"/>
            </w:pPr>
            <w:r>
              <w:t>Columbia Gas Transmission Corporation</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lastRenderedPageBreak/>
              <w:t xml:space="preserve">Rae McQuade </w:t>
            </w:r>
          </w:p>
        </w:tc>
        <w:tc>
          <w:tcPr>
            <w:tcW w:w="5130" w:type="dxa"/>
            <w:shd w:val="clear" w:color="auto" w:fill="auto"/>
          </w:tcPr>
          <w:p w:rsidR="009F3D5C" w:rsidRPr="002D6A07" w:rsidRDefault="009F3D5C" w:rsidP="000E4702">
            <w:pPr>
              <w:spacing w:before="100"/>
            </w:pPr>
            <w:r w:rsidRPr="002D6A07">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Emil Pena</w:t>
            </w:r>
          </w:p>
        </w:tc>
        <w:tc>
          <w:tcPr>
            <w:tcW w:w="5130" w:type="dxa"/>
            <w:shd w:val="clear" w:color="auto" w:fill="auto"/>
          </w:tcPr>
          <w:p w:rsidR="009F3D5C" w:rsidRPr="002D6A07" w:rsidRDefault="009F3D5C" w:rsidP="000E4702">
            <w:pPr>
              <w:spacing w:before="100"/>
            </w:pPr>
            <w:r>
              <w:t>GESI</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Denise Rager</w:t>
            </w:r>
          </w:p>
        </w:tc>
        <w:tc>
          <w:tcPr>
            <w:tcW w:w="5130" w:type="dxa"/>
            <w:shd w:val="clear" w:color="auto" w:fill="auto"/>
          </w:tcPr>
          <w:p w:rsidR="009F3D5C" w:rsidRPr="002D6A07" w:rsidRDefault="009F3D5C" w:rsidP="000E4702">
            <w:pPr>
              <w:spacing w:before="100"/>
            </w:pPr>
            <w:r>
              <w:t>NAESB</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Ed Skiba</w:t>
            </w:r>
          </w:p>
        </w:tc>
        <w:tc>
          <w:tcPr>
            <w:tcW w:w="5130" w:type="dxa"/>
            <w:shd w:val="clear" w:color="auto" w:fill="auto"/>
          </w:tcPr>
          <w:p w:rsidR="009F3D5C" w:rsidRDefault="009F3D5C" w:rsidP="000E4702">
            <w:pPr>
              <w:spacing w:before="100"/>
            </w:pPr>
            <w:r>
              <w:t>MISO</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Caroline Trum</w:t>
            </w:r>
          </w:p>
        </w:tc>
        <w:tc>
          <w:tcPr>
            <w:tcW w:w="5130" w:type="dxa"/>
            <w:shd w:val="clear" w:color="auto" w:fill="auto"/>
          </w:tcPr>
          <w:p w:rsidR="009F3D5C" w:rsidRDefault="009F3D5C" w:rsidP="000E4702">
            <w:pPr>
              <w:spacing w:before="100"/>
            </w:pPr>
            <w:r>
              <w:t>NAESB</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Kim Van Pelt</w:t>
            </w:r>
          </w:p>
        </w:tc>
        <w:tc>
          <w:tcPr>
            <w:tcW w:w="5130" w:type="dxa"/>
            <w:shd w:val="clear" w:color="auto" w:fill="auto"/>
          </w:tcPr>
          <w:p w:rsidR="009F3D5C" w:rsidRDefault="009F3D5C" w:rsidP="000E4702">
            <w:pPr>
              <w:spacing w:before="100"/>
            </w:pPr>
            <w:r>
              <w:t>Boardwalk Pipeline Partners, LP</w:t>
            </w:r>
          </w:p>
        </w:tc>
      </w:tr>
      <w:tr w:rsidR="009F3D5C" w:rsidRPr="009567F8" w:rsidTr="002A417C">
        <w:tc>
          <w:tcPr>
            <w:tcW w:w="4770" w:type="dxa"/>
            <w:shd w:val="clear" w:color="auto" w:fill="auto"/>
          </w:tcPr>
          <w:p w:rsidR="009F3D5C"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Kathy York</w:t>
            </w:r>
          </w:p>
        </w:tc>
        <w:tc>
          <w:tcPr>
            <w:tcW w:w="5130" w:type="dxa"/>
            <w:shd w:val="clear" w:color="auto" w:fill="auto"/>
          </w:tcPr>
          <w:p w:rsidR="009F3D5C" w:rsidRDefault="009F3D5C" w:rsidP="000E4702">
            <w:pPr>
              <w:spacing w:before="100"/>
            </w:pPr>
            <w:r>
              <w:t>TVA</w:t>
            </w:r>
          </w:p>
        </w:tc>
      </w:tr>
    </w:tbl>
    <w:p w:rsidR="005A65DC" w:rsidRDefault="005A65DC" w:rsidP="005A65DC">
      <w:pPr>
        <w:ind w:left="2160" w:hanging="2160"/>
      </w:pPr>
    </w:p>
    <w:p w:rsidR="005A65DC" w:rsidRDefault="005A65DC" w:rsidP="005A65DC">
      <w:pPr>
        <w:ind w:left="2160" w:hanging="2160"/>
      </w:pPr>
    </w:p>
    <w:sectPr w:rsidR="005A65DC">
      <w:headerReference w:type="even" r:id="rId11"/>
      <w:headerReference w:type="default" r:id="rId12"/>
      <w:footerReference w:type="even" r:id="rId13"/>
      <w:footerReference w:type="default" r:id="rId14"/>
      <w:headerReference w:type="first" r:id="rId15"/>
      <w:footerReference w:type="first" r:id="rId1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73" w:rsidRDefault="003C4F73">
      <w:r>
        <w:separator/>
      </w:r>
    </w:p>
  </w:endnote>
  <w:endnote w:type="continuationSeparator" w:id="0">
    <w:p w:rsidR="003C4F73" w:rsidRDefault="003C4F73">
      <w:r>
        <w:continuationSeparator/>
      </w:r>
    </w:p>
  </w:endnote>
  <w:endnote w:type="continuationNotice" w:id="1">
    <w:p w:rsidR="003C4F73" w:rsidRDefault="003C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7C" w:rsidRDefault="008375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83757C">
      <w:t xml:space="preserve">Final </w:t>
    </w:r>
    <w:bookmarkStart w:id="0" w:name="_GoBack"/>
    <w:bookmarkEnd w:id="0"/>
    <w:r w:rsidR="00E40B1A">
      <w:t>Meeting Minutes –</w:t>
    </w:r>
    <w:r w:rsidR="0022392F">
      <w:t xml:space="preserve"> May 15</w:t>
    </w:r>
    <w:r>
      <w:t>, 201</w:t>
    </w:r>
    <w:r w:rsidR="00E40B1A">
      <w:t>5</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83757C">
      <w:rPr>
        <w:noProof/>
      </w:rPr>
      <w:t>1</w:t>
    </w:r>
    <w:r>
      <w:fldChar w:fldCharType="end"/>
    </w:r>
    <w:r>
      <w:t xml:space="preserve"> of </w:t>
    </w:r>
    <w:fldSimple w:instr=" NUMPAGES ">
      <w:r w:rsidR="0083757C">
        <w:rPr>
          <w:noProof/>
        </w:rPr>
        <w: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7C" w:rsidRDefault="00837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73" w:rsidRDefault="003C4F73">
      <w:r>
        <w:separator/>
      </w:r>
    </w:p>
  </w:footnote>
  <w:footnote w:type="continuationSeparator" w:id="0">
    <w:p w:rsidR="003C4F73" w:rsidRDefault="003C4F73">
      <w:r>
        <w:continuationSeparator/>
      </w:r>
    </w:p>
  </w:footnote>
  <w:footnote w:type="continuationNotice" w:id="1">
    <w:p w:rsidR="003C4F73" w:rsidRDefault="003C4F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7C" w:rsidRDefault="008375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3C4F73">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8.55pt;margin-top:-17.8pt;width:96.55pt;height:117pt;z-index:-251658752">
          <v:imagedata r:id="rId1" o:title="blackcopy"/>
        </v:shape>
      </w:pict>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C054FA">
    <w:pPr>
      <w:pStyle w:val="Header"/>
      <w:jc w:val="right"/>
      <w:rPr>
        <w:lang w:val="fr-FR"/>
      </w:rPr>
    </w:pPr>
    <w:r w:rsidRPr="00807E45">
      <w:rPr>
        <w:lang w:val="fr-FR"/>
      </w:rPr>
      <w:t xml:space="preserve">Phone:  (713) 356-0060, Fax:  (713) 356-0067, E-mail: </w:t>
    </w:r>
    <w:smartTag w:uri="urn:schemas-microsoft-com:office:smarttags" w:element="PersonName">
      <w:r w:rsidRPr="00807E45">
        <w:rPr>
          <w:lang w:val="fr-FR"/>
        </w:rPr>
        <w:t>naesb</w:t>
      </w:r>
    </w:smartTag>
    <w:r w:rsidRPr="00807E45">
      <w:rPr>
        <w:lang w:val="fr-FR"/>
      </w:rPr>
      <w:t>@</w:t>
    </w:r>
    <w:smartTag w:uri="urn:schemas-microsoft-com:office:smarttags" w:element="PersonName">
      <w:r w:rsidRPr="00807E45">
        <w:rPr>
          <w:lang w:val="fr-FR"/>
        </w:rPr>
        <w:t>naesb</w:t>
      </w:r>
    </w:smartTag>
    <w:r w:rsidRPr="00807E45">
      <w:rPr>
        <w:lang w:val="fr-FR"/>
      </w:rPr>
      <w:t>.org</w:t>
    </w:r>
  </w:p>
  <w:p w:rsidR="00C054FA" w:rsidRPr="0035582C" w:rsidRDefault="00C054FA" w:rsidP="005E6897">
    <w:pPr>
      <w:pStyle w:val="Header"/>
      <w:pBdr>
        <w:bottom w:val="single" w:sz="4" w:space="1" w:color="auto"/>
      </w:pBdr>
      <w:spacing w:after="360"/>
      <w:jc w:val="right"/>
    </w:pPr>
    <w:r w:rsidRPr="0035582C">
      <w:t>Home Page: www.naesb.org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7C" w:rsidRDefault="00837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196"/>
    <w:rsid w:val="000011BF"/>
    <w:rsid w:val="000025C2"/>
    <w:rsid w:val="00002661"/>
    <w:rsid w:val="000050BE"/>
    <w:rsid w:val="00007FB4"/>
    <w:rsid w:val="00010486"/>
    <w:rsid w:val="00011B83"/>
    <w:rsid w:val="00011EE4"/>
    <w:rsid w:val="00012065"/>
    <w:rsid w:val="00014591"/>
    <w:rsid w:val="00014B9B"/>
    <w:rsid w:val="00015981"/>
    <w:rsid w:val="0001666B"/>
    <w:rsid w:val="00016F8A"/>
    <w:rsid w:val="0002255A"/>
    <w:rsid w:val="00024B5B"/>
    <w:rsid w:val="00026353"/>
    <w:rsid w:val="000278DF"/>
    <w:rsid w:val="00027D22"/>
    <w:rsid w:val="000325A8"/>
    <w:rsid w:val="000357FE"/>
    <w:rsid w:val="00037A66"/>
    <w:rsid w:val="00040126"/>
    <w:rsid w:val="00041352"/>
    <w:rsid w:val="00041B07"/>
    <w:rsid w:val="0004424B"/>
    <w:rsid w:val="00044C84"/>
    <w:rsid w:val="00045F69"/>
    <w:rsid w:val="00050222"/>
    <w:rsid w:val="00052D58"/>
    <w:rsid w:val="00053822"/>
    <w:rsid w:val="00056437"/>
    <w:rsid w:val="00056B2F"/>
    <w:rsid w:val="00056DE2"/>
    <w:rsid w:val="00057EE7"/>
    <w:rsid w:val="00063BF8"/>
    <w:rsid w:val="0006463B"/>
    <w:rsid w:val="000651D7"/>
    <w:rsid w:val="00065343"/>
    <w:rsid w:val="000738C6"/>
    <w:rsid w:val="000769CE"/>
    <w:rsid w:val="00076A28"/>
    <w:rsid w:val="0008329F"/>
    <w:rsid w:val="000833E7"/>
    <w:rsid w:val="000853E4"/>
    <w:rsid w:val="000868CE"/>
    <w:rsid w:val="00090D67"/>
    <w:rsid w:val="000912ED"/>
    <w:rsid w:val="0009396B"/>
    <w:rsid w:val="000945C4"/>
    <w:rsid w:val="000A08ED"/>
    <w:rsid w:val="000A1ABB"/>
    <w:rsid w:val="000A2652"/>
    <w:rsid w:val="000A28CE"/>
    <w:rsid w:val="000A2B8E"/>
    <w:rsid w:val="000A3AA8"/>
    <w:rsid w:val="000A4253"/>
    <w:rsid w:val="000A4CC0"/>
    <w:rsid w:val="000A7CEF"/>
    <w:rsid w:val="000B2EC6"/>
    <w:rsid w:val="000B34A0"/>
    <w:rsid w:val="000B3BB6"/>
    <w:rsid w:val="000B53A6"/>
    <w:rsid w:val="000C135D"/>
    <w:rsid w:val="000C2FD7"/>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1011EC"/>
    <w:rsid w:val="00104B7B"/>
    <w:rsid w:val="00107B9F"/>
    <w:rsid w:val="001103C9"/>
    <w:rsid w:val="00110F15"/>
    <w:rsid w:val="001112DF"/>
    <w:rsid w:val="00112096"/>
    <w:rsid w:val="00115DCC"/>
    <w:rsid w:val="001204ED"/>
    <w:rsid w:val="00121029"/>
    <w:rsid w:val="00122DC6"/>
    <w:rsid w:val="001279D6"/>
    <w:rsid w:val="00134572"/>
    <w:rsid w:val="0013484A"/>
    <w:rsid w:val="00134C2F"/>
    <w:rsid w:val="001369D0"/>
    <w:rsid w:val="001378D8"/>
    <w:rsid w:val="00137EB1"/>
    <w:rsid w:val="00140755"/>
    <w:rsid w:val="0014499F"/>
    <w:rsid w:val="00145F07"/>
    <w:rsid w:val="00146D61"/>
    <w:rsid w:val="00151227"/>
    <w:rsid w:val="00151A01"/>
    <w:rsid w:val="001525CD"/>
    <w:rsid w:val="00153EAB"/>
    <w:rsid w:val="00157827"/>
    <w:rsid w:val="001603D1"/>
    <w:rsid w:val="001627AE"/>
    <w:rsid w:val="001634C4"/>
    <w:rsid w:val="00164DF1"/>
    <w:rsid w:val="00164E11"/>
    <w:rsid w:val="001651D5"/>
    <w:rsid w:val="00166250"/>
    <w:rsid w:val="0016678B"/>
    <w:rsid w:val="0016737A"/>
    <w:rsid w:val="00167CFA"/>
    <w:rsid w:val="00170882"/>
    <w:rsid w:val="00181860"/>
    <w:rsid w:val="00183998"/>
    <w:rsid w:val="00184D02"/>
    <w:rsid w:val="001867B0"/>
    <w:rsid w:val="001878C0"/>
    <w:rsid w:val="001901CC"/>
    <w:rsid w:val="00193A22"/>
    <w:rsid w:val="00193CEA"/>
    <w:rsid w:val="0019550E"/>
    <w:rsid w:val="001A0141"/>
    <w:rsid w:val="001A210C"/>
    <w:rsid w:val="001A230B"/>
    <w:rsid w:val="001A2A4A"/>
    <w:rsid w:val="001A3016"/>
    <w:rsid w:val="001A674C"/>
    <w:rsid w:val="001A67EE"/>
    <w:rsid w:val="001A7C9E"/>
    <w:rsid w:val="001B1605"/>
    <w:rsid w:val="001B2FAE"/>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4E7A"/>
    <w:rsid w:val="00204F12"/>
    <w:rsid w:val="002162BC"/>
    <w:rsid w:val="002176B9"/>
    <w:rsid w:val="00217AB0"/>
    <w:rsid w:val="00222CC8"/>
    <w:rsid w:val="0022392F"/>
    <w:rsid w:val="0022522A"/>
    <w:rsid w:val="00226606"/>
    <w:rsid w:val="00230A0F"/>
    <w:rsid w:val="00231E0C"/>
    <w:rsid w:val="002521A1"/>
    <w:rsid w:val="002534EE"/>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3990"/>
    <w:rsid w:val="002E3B2D"/>
    <w:rsid w:val="002E6138"/>
    <w:rsid w:val="002E63B1"/>
    <w:rsid w:val="002E666C"/>
    <w:rsid w:val="002E6BDC"/>
    <w:rsid w:val="002F23C1"/>
    <w:rsid w:val="002F286C"/>
    <w:rsid w:val="002F2E9E"/>
    <w:rsid w:val="002F4149"/>
    <w:rsid w:val="002F7091"/>
    <w:rsid w:val="002F7A93"/>
    <w:rsid w:val="00300B51"/>
    <w:rsid w:val="00301A40"/>
    <w:rsid w:val="00301E62"/>
    <w:rsid w:val="00303EF1"/>
    <w:rsid w:val="0030557D"/>
    <w:rsid w:val="00315C4A"/>
    <w:rsid w:val="003170AA"/>
    <w:rsid w:val="003177D0"/>
    <w:rsid w:val="00317E20"/>
    <w:rsid w:val="00322DC5"/>
    <w:rsid w:val="00323A75"/>
    <w:rsid w:val="00325D6D"/>
    <w:rsid w:val="003354D9"/>
    <w:rsid w:val="0034053D"/>
    <w:rsid w:val="00340BED"/>
    <w:rsid w:val="003412D0"/>
    <w:rsid w:val="00344075"/>
    <w:rsid w:val="00346677"/>
    <w:rsid w:val="00351A5E"/>
    <w:rsid w:val="00353FA0"/>
    <w:rsid w:val="00355049"/>
    <w:rsid w:val="00355677"/>
    <w:rsid w:val="00355800"/>
    <w:rsid w:val="0035582C"/>
    <w:rsid w:val="00357540"/>
    <w:rsid w:val="00364140"/>
    <w:rsid w:val="003650F0"/>
    <w:rsid w:val="003721EF"/>
    <w:rsid w:val="00374E27"/>
    <w:rsid w:val="0037701C"/>
    <w:rsid w:val="003772E1"/>
    <w:rsid w:val="00377C05"/>
    <w:rsid w:val="003819F2"/>
    <w:rsid w:val="003822AB"/>
    <w:rsid w:val="00382D4A"/>
    <w:rsid w:val="003839E3"/>
    <w:rsid w:val="00385DA5"/>
    <w:rsid w:val="00390942"/>
    <w:rsid w:val="003930E6"/>
    <w:rsid w:val="0039795C"/>
    <w:rsid w:val="003A0AA2"/>
    <w:rsid w:val="003A4F24"/>
    <w:rsid w:val="003A5A20"/>
    <w:rsid w:val="003A662F"/>
    <w:rsid w:val="003A711B"/>
    <w:rsid w:val="003B3019"/>
    <w:rsid w:val="003B6740"/>
    <w:rsid w:val="003B737D"/>
    <w:rsid w:val="003C1CDE"/>
    <w:rsid w:val="003C1FF1"/>
    <w:rsid w:val="003C22B1"/>
    <w:rsid w:val="003C4F73"/>
    <w:rsid w:val="003C5374"/>
    <w:rsid w:val="003C75EB"/>
    <w:rsid w:val="003D3DE7"/>
    <w:rsid w:val="003D4769"/>
    <w:rsid w:val="003D7A33"/>
    <w:rsid w:val="003E0932"/>
    <w:rsid w:val="003E0CA1"/>
    <w:rsid w:val="003F5C84"/>
    <w:rsid w:val="003F72EC"/>
    <w:rsid w:val="003F790B"/>
    <w:rsid w:val="003F7C46"/>
    <w:rsid w:val="00402D08"/>
    <w:rsid w:val="00405471"/>
    <w:rsid w:val="00412218"/>
    <w:rsid w:val="00423A6E"/>
    <w:rsid w:val="0042554B"/>
    <w:rsid w:val="00425D76"/>
    <w:rsid w:val="00427C9A"/>
    <w:rsid w:val="00432CC0"/>
    <w:rsid w:val="00433935"/>
    <w:rsid w:val="00436FF9"/>
    <w:rsid w:val="00446C29"/>
    <w:rsid w:val="00450459"/>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7826"/>
    <w:rsid w:val="004C17F2"/>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E1E"/>
    <w:rsid w:val="005006AE"/>
    <w:rsid w:val="00500D7D"/>
    <w:rsid w:val="00500F4E"/>
    <w:rsid w:val="00503651"/>
    <w:rsid w:val="00503E66"/>
    <w:rsid w:val="005061C7"/>
    <w:rsid w:val="005106EB"/>
    <w:rsid w:val="0051113E"/>
    <w:rsid w:val="0051405A"/>
    <w:rsid w:val="005161A0"/>
    <w:rsid w:val="0051757A"/>
    <w:rsid w:val="00517A04"/>
    <w:rsid w:val="005203F6"/>
    <w:rsid w:val="00520ECE"/>
    <w:rsid w:val="00522C39"/>
    <w:rsid w:val="0052379D"/>
    <w:rsid w:val="00524004"/>
    <w:rsid w:val="00526F07"/>
    <w:rsid w:val="005279BE"/>
    <w:rsid w:val="0053010B"/>
    <w:rsid w:val="00530B84"/>
    <w:rsid w:val="005312F6"/>
    <w:rsid w:val="00534895"/>
    <w:rsid w:val="00534FC1"/>
    <w:rsid w:val="00535614"/>
    <w:rsid w:val="00535EE7"/>
    <w:rsid w:val="0054228B"/>
    <w:rsid w:val="0054524F"/>
    <w:rsid w:val="00547C3D"/>
    <w:rsid w:val="00551E7B"/>
    <w:rsid w:val="0055484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A5290"/>
    <w:rsid w:val="005A65DC"/>
    <w:rsid w:val="005A6DEF"/>
    <w:rsid w:val="005B027A"/>
    <w:rsid w:val="005B2DA6"/>
    <w:rsid w:val="005B62B5"/>
    <w:rsid w:val="005B62D2"/>
    <w:rsid w:val="005C02EA"/>
    <w:rsid w:val="005C2171"/>
    <w:rsid w:val="005C7669"/>
    <w:rsid w:val="005D06E5"/>
    <w:rsid w:val="005D1036"/>
    <w:rsid w:val="005D1A63"/>
    <w:rsid w:val="005D57C1"/>
    <w:rsid w:val="005D605E"/>
    <w:rsid w:val="005E1F7F"/>
    <w:rsid w:val="005E330C"/>
    <w:rsid w:val="005E5AE4"/>
    <w:rsid w:val="005E6897"/>
    <w:rsid w:val="005E6F9F"/>
    <w:rsid w:val="005E797E"/>
    <w:rsid w:val="005F016B"/>
    <w:rsid w:val="005F083F"/>
    <w:rsid w:val="005F0EF1"/>
    <w:rsid w:val="005F390D"/>
    <w:rsid w:val="005F3B7A"/>
    <w:rsid w:val="006015B4"/>
    <w:rsid w:val="0060350D"/>
    <w:rsid w:val="006055EC"/>
    <w:rsid w:val="00605F6D"/>
    <w:rsid w:val="00607846"/>
    <w:rsid w:val="0061089E"/>
    <w:rsid w:val="00612D68"/>
    <w:rsid w:val="0061699F"/>
    <w:rsid w:val="00621543"/>
    <w:rsid w:val="006220D7"/>
    <w:rsid w:val="00626502"/>
    <w:rsid w:val="006500A2"/>
    <w:rsid w:val="0065036A"/>
    <w:rsid w:val="00652DA2"/>
    <w:rsid w:val="00656237"/>
    <w:rsid w:val="00661E40"/>
    <w:rsid w:val="006657E3"/>
    <w:rsid w:val="00666DBF"/>
    <w:rsid w:val="00667DC3"/>
    <w:rsid w:val="00670675"/>
    <w:rsid w:val="00672073"/>
    <w:rsid w:val="00672AAC"/>
    <w:rsid w:val="006776FA"/>
    <w:rsid w:val="00677F89"/>
    <w:rsid w:val="006837E3"/>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D03C9"/>
    <w:rsid w:val="006D300F"/>
    <w:rsid w:val="006D36D9"/>
    <w:rsid w:val="006D36F5"/>
    <w:rsid w:val="006D42B2"/>
    <w:rsid w:val="006D55CD"/>
    <w:rsid w:val="006D767B"/>
    <w:rsid w:val="006E2E47"/>
    <w:rsid w:val="006E39F6"/>
    <w:rsid w:val="006E3E18"/>
    <w:rsid w:val="006E56CC"/>
    <w:rsid w:val="006E6D5F"/>
    <w:rsid w:val="006E761E"/>
    <w:rsid w:val="006F111C"/>
    <w:rsid w:val="006F42B2"/>
    <w:rsid w:val="006F68C4"/>
    <w:rsid w:val="007003D3"/>
    <w:rsid w:val="00700BA1"/>
    <w:rsid w:val="00701763"/>
    <w:rsid w:val="007046AA"/>
    <w:rsid w:val="00704E33"/>
    <w:rsid w:val="00706121"/>
    <w:rsid w:val="00706EE6"/>
    <w:rsid w:val="00707583"/>
    <w:rsid w:val="00710697"/>
    <w:rsid w:val="0071488D"/>
    <w:rsid w:val="00714A52"/>
    <w:rsid w:val="007153C2"/>
    <w:rsid w:val="00715A39"/>
    <w:rsid w:val="007212B4"/>
    <w:rsid w:val="00722180"/>
    <w:rsid w:val="00725BEE"/>
    <w:rsid w:val="00737CBD"/>
    <w:rsid w:val="00740597"/>
    <w:rsid w:val="00740E09"/>
    <w:rsid w:val="00741B7D"/>
    <w:rsid w:val="007426AC"/>
    <w:rsid w:val="00744874"/>
    <w:rsid w:val="00744F43"/>
    <w:rsid w:val="007503CA"/>
    <w:rsid w:val="007529A3"/>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7A0"/>
    <w:rsid w:val="0079248F"/>
    <w:rsid w:val="00794B52"/>
    <w:rsid w:val="00796C29"/>
    <w:rsid w:val="00797966"/>
    <w:rsid w:val="007A1B99"/>
    <w:rsid w:val="007A592C"/>
    <w:rsid w:val="007A5C1B"/>
    <w:rsid w:val="007A7130"/>
    <w:rsid w:val="007B18E9"/>
    <w:rsid w:val="007B2BE5"/>
    <w:rsid w:val="007C03E6"/>
    <w:rsid w:val="007C13BA"/>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F81"/>
    <w:rsid w:val="00802DEF"/>
    <w:rsid w:val="00807E45"/>
    <w:rsid w:val="00807E5E"/>
    <w:rsid w:val="008105B0"/>
    <w:rsid w:val="00810C57"/>
    <w:rsid w:val="00810DFE"/>
    <w:rsid w:val="00811A23"/>
    <w:rsid w:val="008134A5"/>
    <w:rsid w:val="0081517C"/>
    <w:rsid w:val="008173DD"/>
    <w:rsid w:val="0082198D"/>
    <w:rsid w:val="00821DEC"/>
    <w:rsid w:val="00823BD7"/>
    <w:rsid w:val="008252DC"/>
    <w:rsid w:val="00827E19"/>
    <w:rsid w:val="00834954"/>
    <w:rsid w:val="00834E90"/>
    <w:rsid w:val="0083716B"/>
    <w:rsid w:val="0083757C"/>
    <w:rsid w:val="008402AB"/>
    <w:rsid w:val="00840A0A"/>
    <w:rsid w:val="00841933"/>
    <w:rsid w:val="00847BAA"/>
    <w:rsid w:val="0085395E"/>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52BF"/>
    <w:rsid w:val="009672BE"/>
    <w:rsid w:val="0096769B"/>
    <w:rsid w:val="00970035"/>
    <w:rsid w:val="009704B3"/>
    <w:rsid w:val="009734D5"/>
    <w:rsid w:val="00975137"/>
    <w:rsid w:val="009806FE"/>
    <w:rsid w:val="00980C59"/>
    <w:rsid w:val="00982374"/>
    <w:rsid w:val="00983D73"/>
    <w:rsid w:val="00986BDA"/>
    <w:rsid w:val="009908AB"/>
    <w:rsid w:val="009929E9"/>
    <w:rsid w:val="00993382"/>
    <w:rsid w:val="00993E5B"/>
    <w:rsid w:val="009942A2"/>
    <w:rsid w:val="00995183"/>
    <w:rsid w:val="009956DD"/>
    <w:rsid w:val="009A2403"/>
    <w:rsid w:val="009A2D89"/>
    <w:rsid w:val="009A3A04"/>
    <w:rsid w:val="009A5D8F"/>
    <w:rsid w:val="009A7787"/>
    <w:rsid w:val="009A7B2D"/>
    <w:rsid w:val="009B1B39"/>
    <w:rsid w:val="009B41D3"/>
    <w:rsid w:val="009B4238"/>
    <w:rsid w:val="009C04A1"/>
    <w:rsid w:val="009C3920"/>
    <w:rsid w:val="009C7068"/>
    <w:rsid w:val="009D1A08"/>
    <w:rsid w:val="009D675D"/>
    <w:rsid w:val="009D6C87"/>
    <w:rsid w:val="009D7C5F"/>
    <w:rsid w:val="009E086D"/>
    <w:rsid w:val="009F2269"/>
    <w:rsid w:val="009F3895"/>
    <w:rsid w:val="009F3D5C"/>
    <w:rsid w:val="009F46CC"/>
    <w:rsid w:val="009F5E62"/>
    <w:rsid w:val="00A03777"/>
    <w:rsid w:val="00A06ADC"/>
    <w:rsid w:val="00A06F3D"/>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3CD9"/>
    <w:rsid w:val="00A70703"/>
    <w:rsid w:val="00A72A63"/>
    <w:rsid w:val="00A741FF"/>
    <w:rsid w:val="00A77090"/>
    <w:rsid w:val="00A82F88"/>
    <w:rsid w:val="00A837C8"/>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F2C09"/>
    <w:rsid w:val="00AF7636"/>
    <w:rsid w:val="00AF797B"/>
    <w:rsid w:val="00AF7D9D"/>
    <w:rsid w:val="00B0108A"/>
    <w:rsid w:val="00B015A4"/>
    <w:rsid w:val="00B03A7E"/>
    <w:rsid w:val="00B04A04"/>
    <w:rsid w:val="00B071DE"/>
    <w:rsid w:val="00B07617"/>
    <w:rsid w:val="00B100E1"/>
    <w:rsid w:val="00B1037C"/>
    <w:rsid w:val="00B10AD0"/>
    <w:rsid w:val="00B13486"/>
    <w:rsid w:val="00B147D5"/>
    <w:rsid w:val="00B159C0"/>
    <w:rsid w:val="00B23C2F"/>
    <w:rsid w:val="00B249F4"/>
    <w:rsid w:val="00B2515F"/>
    <w:rsid w:val="00B25720"/>
    <w:rsid w:val="00B26F97"/>
    <w:rsid w:val="00B31136"/>
    <w:rsid w:val="00B31352"/>
    <w:rsid w:val="00B33B49"/>
    <w:rsid w:val="00B367AA"/>
    <w:rsid w:val="00B37489"/>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828DC"/>
    <w:rsid w:val="00B83116"/>
    <w:rsid w:val="00B860CB"/>
    <w:rsid w:val="00B923D6"/>
    <w:rsid w:val="00B92C7F"/>
    <w:rsid w:val="00B92D63"/>
    <w:rsid w:val="00B96086"/>
    <w:rsid w:val="00B9626B"/>
    <w:rsid w:val="00BA3D3D"/>
    <w:rsid w:val="00BA3DE0"/>
    <w:rsid w:val="00BB146A"/>
    <w:rsid w:val="00BB30D2"/>
    <w:rsid w:val="00BB5121"/>
    <w:rsid w:val="00BC2880"/>
    <w:rsid w:val="00BC38E1"/>
    <w:rsid w:val="00BC44BE"/>
    <w:rsid w:val="00BC7D86"/>
    <w:rsid w:val="00BD0255"/>
    <w:rsid w:val="00BD2AC5"/>
    <w:rsid w:val="00BD423D"/>
    <w:rsid w:val="00BD4979"/>
    <w:rsid w:val="00BD65F2"/>
    <w:rsid w:val="00BE05CF"/>
    <w:rsid w:val="00BE17FF"/>
    <w:rsid w:val="00BE2E94"/>
    <w:rsid w:val="00BE50BB"/>
    <w:rsid w:val="00BF0880"/>
    <w:rsid w:val="00BF263D"/>
    <w:rsid w:val="00BF5858"/>
    <w:rsid w:val="00C00773"/>
    <w:rsid w:val="00C0417C"/>
    <w:rsid w:val="00C054FA"/>
    <w:rsid w:val="00C0767F"/>
    <w:rsid w:val="00C12083"/>
    <w:rsid w:val="00C1264A"/>
    <w:rsid w:val="00C16787"/>
    <w:rsid w:val="00C208AD"/>
    <w:rsid w:val="00C21170"/>
    <w:rsid w:val="00C26B54"/>
    <w:rsid w:val="00C30556"/>
    <w:rsid w:val="00C30F58"/>
    <w:rsid w:val="00C3247A"/>
    <w:rsid w:val="00C32FAC"/>
    <w:rsid w:val="00C34616"/>
    <w:rsid w:val="00C3601A"/>
    <w:rsid w:val="00C3609E"/>
    <w:rsid w:val="00C40600"/>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117DE"/>
    <w:rsid w:val="00D14145"/>
    <w:rsid w:val="00D14BAD"/>
    <w:rsid w:val="00D1512B"/>
    <w:rsid w:val="00D160EC"/>
    <w:rsid w:val="00D21211"/>
    <w:rsid w:val="00D22872"/>
    <w:rsid w:val="00D24C5D"/>
    <w:rsid w:val="00D2581A"/>
    <w:rsid w:val="00D3011D"/>
    <w:rsid w:val="00D360A4"/>
    <w:rsid w:val="00D365E3"/>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6686"/>
    <w:rsid w:val="00D92F8F"/>
    <w:rsid w:val="00D93830"/>
    <w:rsid w:val="00D96893"/>
    <w:rsid w:val="00DA05D3"/>
    <w:rsid w:val="00DA0868"/>
    <w:rsid w:val="00DA5C38"/>
    <w:rsid w:val="00DB4D63"/>
    <w:rsid w:val="00DB567E"/>
    <w:rsid w:val="00DC14B2"/>
    <w:rsid w:val="00DC17A2"/>
    <w:rsid w:val="00DC2D00"/>
    <w:rsid w:val="00DC3F90"/>
    <w:rsid w:val="00DC529C"/>
    <w:rsid w:val="00DC7C91"/>
    <w:rsid w:val="00DD2078"/>
    <w:rsid w:val="00DD2760"/>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441E"/>
    <w:rsid w:val="00E164A6"/>
    <w:rsid w:val="00E168AA"/>
    <w:rsid w:val="00E16B23"/>
    <w:rsid w:val="00E16E95"/>
    <w:rsid w:val="00E20239"/>
    <w:rsid w:val="00E23598"/>
    <w:rsid w:val="00E24780"/>
    <w:rsid w:val="00E2538C"/>
    <w:rsid w:val="00E25718"/>
    <w:rsid w:val="00E25AC4"/>
    <w:rsid w:val="00E30D4E"/>
    <w:rsid w:val="00E31179"/>
    <w:rsid w:val="00E312ED"/>
    <w:rsid w:val="00E33D84"/>
    <w:rsid w:val="00E36849"/>
    <w:rsid w:val="00E40B1A"/>
    <w:rsid w:val="00E45F95"/>
    <w:rsid w:val="00E50132"/>
    <w:rsid w:val="00E514CD"/>
    <w:rsid w:val="00E53E67"/>
    <w:rsid w:val="00E54644"/>
    <w:rsid w:val="00E54B53"/>
    <w:rsid w:val="00E5537F"/>
    <w:rsid w:val="00E574CB"/>
    <w:rsid w:val="00E63B0B"/>
    <w:rsid w:val="00E7042D"/>
    <w:rsid w:val="00E70A35"/>
    <w:rsid w:val="00E73022"/>
    <w:rsid w:val="00E82F7F"/>
    <w:rsid w:val="00E8515E"/>
    <w:rsid w:val="00E85F1E"/>
    <w:rsid w:val="00E86A3C"/>
    <w:rsid w:val="00E87592"/>
    <w:rsid w:val="00E913F3"/>
    <w:rsid w:val="00E929F6"/>
    <w:rsid w:val="00E92C60"/>
    <w:rsid w:val="00E94B57"/>
    <w:rsid w:val="00E95536"/>
    <w:rsid w:val="00EA2B30"/>
    <w:rsid w:val="00EB2F6F"/>
    <w:rsid w:val="00EB4555"/>
    <w:rsid w:val="00EB5079"/>
    <w:rsid w:val="00EB6410"/>
    <w:rsid w:val="00EC5301"/>
    <w:rsid w:val="00EC67CF"/>
    <w:rsid w:val="00EC7C31"/>
    <w:rsid w:val="00EC7DE5"/>
    <w:rsid w:val="00ED688B"/>
    <w:rsid w:val="00ED6D90"/>
    <w:rsid w:val="00EE0FB6"/>
    <w:rsid w:val="00EE1231"/>
    <w:rsid w:val="00EE5196"/>
    <w:rsid w:val="00EE5857"/>
    <w:rsid w:val="00EE6434"/>
    <w:rsid w:val="00EF126E"/>
    <w:rsid w:val="00EF202F"/>
    <w:rsid w:val="00EF3B37"/>
    <w:rsid w:val="00F02097"/>
    <w:rsid w:val="00F043F4"/>
    <w:rsid w:val="00F05F67"/>
    <w:rsid w:val="00F118AE"/>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17A7"/>
    <w:rsid w:val="00F42703"/>
    <w:rsid w:val="00F4769B"/>
    <w:rsid w:val="00F55A94"/>
    <w:rsid w:val="00F566D2"/>
    <w:rsid w:val="00F5695F"/>
    <w:rsid w:val="00F571AD"/>
    <w:rsid w:val="00F60119"/>
    <w:rsid w:val="00F61644"/>
    <w:rsid w:val="00F650CD"/>
    <w:rsid w:val="00F6659F"/>
    <w:rsid w:val="00F72763"/>
    <w:rsid w:val="00F7288D"/>
    <w:rsid w:val="00F74C7D"/>
    <w:rsid w:val="00F76A94"/>
    <w:rsid w:val="00F76E62"/>
    <w:rsid w:val="00F80221"/>
    <w:rsid w:val="00F84706"/>
    <w:rsid w:val="00F86D45"/>
    <w:rsid w:val="00F94DBE"/>
    <w:rsid w:val="00F956D3"/>
    <w:rsid w:val="00FA7EF0"/>
    <w:rsid w:val="00FB0025"/>
    <w:rsid w:val="00FB1C63"/>
    <w:rsid w:val="00FC0FCB"/>
    <w:rsid w:val="00FC2D20"/>
    <w:rsid w:val="00FC477F"/>
    <w:rsid w:val="00FC4D2D"/>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www.naesb.org/pdf4/parliamentary030315fm.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D207-3173-4D18-B2DF-18C664F4A9A2}">
  <ds:schemaRefs>
    <ds:schemaRef ds:uri="http://schemas.openxmlformats.org/officeDocument/2006/bibliography"/>
  </ds:schemaRefs>
</ds:datastoreItem>
</file>

<file path=customXml/itemProps2.xml><?xml version="1.0" encoding="utf-8"?>
<ds:datastoreItem xmlns:ds="http://schemas.openxmlformats.org/officeDocument/2006/customXml" ds:itemID="{F9FD4367-B522-40D7-80CA-E57035FB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4424</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2015-06-26T17:08:00Z</dcterms:created>
  <dcterms:modified xsi:type="dcterms:W3CDTF">2015-06-26T17:08:00Z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