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6239EA50" w:rsidR="004B30D7" w:rsidRDefault="00AA0FFD" w:rsidP="00E230C8">
      <w:pPr>
        <w:spacing w:after="60"/>
        <w:ind w:left="907" w:hanging="907"/>
      </w:pPr>
      <w:r>
        <w:rPr>
          <w:b/>
          <w:bCs/>
        </w:rPr>
        <w:t>RE:</w:t>
      </w:r>
      <w:r>
        <w:rPr>
          <w:b/>
          <w:bCs/>
        </w:rPr>
        <w:tab/>
      </w:r>
      <w:r w:rsidR="00262326">
        <w:t>W</w:t>
      </w:r>
      <w:r>
        <w:t xml:space="preserve">holesale Electric Quadrant </w:t>
      </w:r>
      <w:r w:rsidR="004A125E">
        <w:t xml:space="preserve">Coordinate Interchange Scheduling </w:t>
      </w:r>
      <w:r>
        <w:t xml:space="preserve">Meeting </w:t>
      </w:r>
      <w:r w:rsidR="00C47A3B">
        <w:t>Agenda –</w:t>
      </w:r>
      <w:r w:rsidR="00264E63">
        <w:t xml:space="preserve"> </w:t>
      </w:r>
      <w:r w:rsidR="000C5D38">
        <w:t>April 22</w:t>
      </w:r>
      <w:r w:rsidR="0063497D">
        <w:t>, 2025</w:t>
      </w:r>
    </w:p>
    <w:p w14:paraId="3B0DC11B" w14:textId="63D9C152" w:rsidR="004B30D7" w:rsidRDefault="00AA0FFD" w:rsidP="00DF7719">
      <w:pPr>
        <w:pBdr>
          <w:bottom w:val="single" w:sz="4" w:space="1" w:color="auto"/>
        </w:pBdr>
        <w:spacing w:after="60"/>
        <w:ind w:left="900" w:hanging="900"/>
      </w:pPr>
      <w:r>
        <w:rPr>
          <w:b/>
        </w:rPr>
        <w:t>DATE:</w:t>
      </w:r>
      <w:r w:rsidR="006C3EF1">
        <w:tab/>
      </w:r>
      <w:r w:rsidR="00C46F59">
        <w:t>March 5, 2025</w:t>
      </w:r>
    </w:p>
    <w:p w14:paraId="74ECBEDB" w14:textId="63D425B7" w:rsidR="0000296A" w:rsidRDefault="00EA0B3C" w:rsidP="00DF7719">
      <w:pPr>
        <w:spacing w:before="120" w:after="120"/>
        <w:jc w:val="both"/>
      </w:pPr>
      <w:bookmarkStart w:id="0" w:name="_Hlk80612756"/>
      <w:r>
        <w:t xml:space="preserve">Dear NAESB WEQ </w:t>
      </w:r>
      <w:r w:rsidR="004A125E">
        <w:t>CISS</w:t>
      </w:r>
      <w:r>
        <w:t xml:space="preserve"> </w:t>
      </w:r>
      <w:r w:rsidR="004E23A3">
        <w:t>Participants</w:t>
      </w:r>
      <w:r w:rsidR="0000296A">
        <w:t>,</w:t>
      </w:r>
    </w:p>
    <w:p w14:paraId="55622992" w14:textId="73CAA3DF" w:rsidR="002D25D0" w:rsidRDefault="000645B8" w:rsidP="00EE2041">
      <w:pPr>
        <w:tabs>
          <w:tab w:val="num" w:pos="2160"/>
        </w:tabs>
        <w:spacing w:before="120" w:after="120"/>
        <w:jc w:val="both"/>
      </w:pPr>
      <w:r>
        <w:t>A</w:t>
      </w:r>
      <w:r w:rsidR="00314DF5">
        <w:t xml:space="preserve"> meeting of the</w:t>
      </w:r>
      <w:r w:rsidR="002E57F5">
        <w:t xml:space="preserve"> WEQ </w:t>
      </w:r>
      <w:r w:rsidR="004A125E">
        <w:t>CISS</w:t>
      </w:r>
      <w:r w:rsidR="002E57F5">
        <w:t xml:space="preserve"> has </w:t>
      </w:r>
      <w:r w:rsidR="00797C8A">
        <w:t xml:space="preserve">been </w:t>
      </w:r>
      <w:r w:rsidR="002E57F5">
        <w:t xml:space="preserve">scheduled for </w:t>
      </w:r>
      <w:r w:rsidR="000C5D38">
        <w:t>Tuesday, April 22</w:t>
      </w:r>
      <w:r w:rsidR="00C46F59">
        <w:t>,</w:t>
      </w:r>
      <w:r w:rsidR="0063497D">
        <w:t xml:space="preserve"> 2025</w:t>
      </w:r>
      <w:r w:rsidR="00B76485">
        <w:t xml:space="preserve"> </w:t>
      </w:r>
      <w:r w:rsidR="002E57F5">
        <w:t xml:space="preserve">from </w:t>
      </w:r>
      <w:r w:rsidR="00B76485">
        <w:t xml:space="preserve">1:00 – </w:t>
      </w:r>
      <w:r w:rsidR="002D25D0">
        <w:t>3:0</w:t>
      </w:r>
      <w:r w:rsidR="00B76485">
        <w:t>0 PM</w:t>
      </w:r>
      <w:r w:rsidR="002E57F5">
        <w:t xml:space="preserve"> Central</w:t>
      </w:r>
      <w:r w:rsidR="002D25D0">
        <w:t xml:space="preserve"> to </w:t>
      </w:r>
      <w:r w:rsidR="00C46F59">
        <w:t xml:space="preserve">continue the consideration and development of standards to help streamline the management of bidirectional resources, including </w:t>
      </w:r>
      <w:r w:rsidR="00953A8C">
        <w:t xml:space="preserve">the creation of </w:t>
      </w:r>
      <w:r w:rsidR="00C46F59">
        <w:t xml:space="preserve">new e-Tag transaction type.  </w:t>
      </w:r>
      <w:r w:rsidR="008B4D15">
        <w:t xml:space="preserve">To assist with these discussions, the chairs have asked participants provide feedback on current entity and/or regional practices regarding the management of bidirectional resources, including descriptions of any encountered or anticipated issues in the use of </w:t>
      </w:r>
      <w:r w:rsidR="003332F5">
        <w:t xml:space="preserve">e-Tags to manage transactions of these resource types.  Any documents will be posted as a work paper and discussing during the meeting.  </w:t>
      </w:r>
      <w:r w:rsidR="00EE2041">
        <w:t>An agenda for this meeting can be found on the following page.</w:t>
      </w:r>
    </w:p>
    <w:p w14:paraId="560BEF9C" w14:textId="53F01754" w:rsidR="00C055E7" w:rsidRDefault="001F6105" w:rsidP="00953A8C">
      <w:pPr>
        <w:spacing w:before="120" w:after="120"/>
        <w:jc w:val="both"/>
      </w:pPr>
      <w:r>
        <w:t>As with all NAESB meetings, this meeting is open to any interested party regardless of membership status within NAESB.</w:t>
      </w:r>
      <w:r w:rsidR="00953A8C">
        <w:t xml:space="preserve"> </w:t>
      </w:r>
      <w:r>
        <w:t xml:space="preserve">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50B83B40" w:rsidR="008B615A" w:rsidRDefault="008B615A" w:rsidP="00A54E1A">
      <w:pPr>
        <w:spacing w:before="120" w:after="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A54E1A">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54D1CE95" w:rsidR="00322FCC" w:rsidRDefault="004E23A3" w:rsidP="00322FCC">
      <w:pPr>
        <w:jc w:val="center"/>
        <w:rPr>
          <w:b/>
        </w:rPr>
      </w:pPr>
      <w:r>
        <w:rPr>
          <w:b/>
        </w:rPr>
        <w:t xml:space="preserve">WEQ </w:t>
      </w:r>
      <w:r w:rsidR="009E4E73">
        <w:rPr>
          <w:b/>
        </w:rPr>
        <w:t>CISS</w:t>
      </w:r>
    </w:p>
    <w:p w14:paraId="0753AFA0" w14:textId="77777777" w:rsidR="00A159FF" w:rsidRPr="000E5855" w:rsidRDefault="002F5307" w:rsidP="00322FCC">
      <w:pPr>
        <w:jc w:val="center"/>
        <w:rPr>
          <w:b/>
        </w:rPr>
      </w:pPr>
      <w:r>
        <w:rPr>
          <w:b/>
        </w:rPr>
        <w:t>Conference Call</w:t>
      </w:r>
    </w:p>
    <w:p w14:paraId="30854360" w14:textId="43D72C21" w:rsidR="00DE63A7" w:rsidRDefault="003332F5" w:rsidP="00DE63A7">
      <w:pPr>
        <w:keepNext/>
        <w:jc w:val="center"/>
        <w:outlineLvl w:val="2"/>
        <w:rPr>
          <w:b/>
        </w:rPr>
      </w:pPr>
      <w:r>
        <w:rPr>
          <w:b/>
        </w:rPr>
        <w:t xml:space="preserve">April </w:t>
      </w:r>
      <w:r w:rsidR="000C5D38">
        <w:rPr>
          <w:b/>
        </w:rPr>
        <w:t>22</w:t>
      </w:r>
      <w:r w:rsidR="0063497D">
        <w:rPr>
          <w:b/>
        </w:rPr>
        <w:t>, 2025</w:t>
      </w:r>
      <w:r w:rsidR="00A159FF" w:rsidRPr="00B76485">
        <w:rPr>
          <w:b/>
        </w:rPr>
        <w:t xml:space="preserve"> </w:t>
      </w:r>
      <w:r w:rsidR="00B76485" w:rsidRPr="00B76485">
        <w:rPr>
          <w:b/>
        </w:rPr>
        <w:t>from</w:t>
      </w:r>
      <w:r w:rsidR="00B76485">
        <w:rPr>
          <w:b/>
        </w:rPr>
        <w:t xml:space="preserve"> 1:00 – </w:t>
      </w:r>
      <w:r w:rsidR="00D80ABA">
        <w:rPr>
          <w:b/>
        </w:rPr>
        <w:t>3:0</w:t>
      </w:r>
      <w:r w:rsidR="00B76485">
        <w:rPr>
          <w:b/>
        </w:rPr>
        <w:t>0 PM</w:t>
      </w:r>
      <w:r w:rsidR="00F130E9">
        <w:rPr>
          <w:b/>
        </w:rPr>
        <w:t xml:space="preserve">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13308F">
      <w:pPr>
        <w:pStyle w:val="ListParagraph"/>
        <w:numPr>
          <w:ilvl w:val="0"/>
          <w:numId w:val="11"/>
        </w:numPr>
        <w:jc w:val="both"/>
      </w:pPr>
      <w:hyperlink r:id="rId11" w:history="1">
        <w:r>
          <w:rPr>
            <w:rStyle w:val="Hyperlink"/>
          </w:rPr>
          <w:t>Antitrust and Other Meeting Policies</w:t>
        </w:r>
      </w:hyperlink>
    </w:p>
    <w:p w14:paraId="2D9BA6E4" w14:textId="77777777" w:rsidR="004B30D7" w:rsidRDefault="00AA0FFD" w:rsidP="0013308F">
      <w:pPr>
        <w:pStyle w:val="ListParagraph"/>
        <w:numPr>
          <w:ilvl w:val="0"/>
          <w:numId w:val="11"/>
        </w:numPr>
        <w:jc w:val="both"/>
      </w:pPr>
      <w:r>
        <w:t>Introduction of Attendees</w:t>
      </w:r>
    </w:p>
    <w:p w14:paraId="475E4E65" w14:textId="5BA53856" w:rsidR="004B30D7" w:rsidRDefault="00AA0FFD" w:rsidP="0013308F">
      <w:pPr>
        <w:pStyle w:val="ListParagraph"/>
        <w:numPr>
          <w:ilvl w:val="0"/>
          <w:numId w:val="11"/>
        </w:numPr>
        <w:jc w:val="both"/>
      </w:pPr>
      <w:r>
        <w:t xml:space="preserve">Adoption of Agenda </w:t>
      </w:r>
    </w:p>
    <w:p w14:paraId="6C6F1A06" w14:textId="350BCF32" w:rsidR="004A125E" w:rsidRDefault="0013308F" w:rsidP="0013308F">
      <w:pPr>
        <w:pStyle w:val="ListParagraph"/>
        <w:numPr>
          <w:ilvl w:val="0"/>
          <w:numId w:val="11"/>
        </w:numPr>
        <w:jc w:val="both"/>
      </w:pPr>
      <w:r>
        <w:t>A</w:t>
      </w:r>
      <w:r w:rsidR="004A125E">
        <w:t>doption of Draft Minutes</w:t>
      </w:r>
    </w:p>
    <w:p w14:paraId="6C44E250" w14:textId="136F4468" w:rsidR="00AD30CA" w:rsidRDefault="003332F5" w:rsidP="004502CE">
      <w:pPr>
        <w:pStyle w:val="ListParagraph"/>
        <w:numPr>
          <w:ilvl w:val="1"/>
          <w:numId w:val="11"/>
        </w:numPr>
        <w:jc w:val="both"/>
      </w:pPr>
      <w:r>
        <w:t>February 6, 2025</w:t>
      </w:r>
    </w:p>
    <w:p w14:paraId="723C787F" w14:textId="7EFC0053" w:rsidR="009D7B43" w:rsidRDefault="003332F5" w:rsidP="009D7B43">
      <w:pPr>
        <w:numPr>
          <w:ilvl w:val="0"/>
          <w:numId w:val="1"/>
        </w:numPr>
        <w:tabs>
          <w:tab w:val="num" w:pos="720"/>
          <w:tab w:val="num" w:pos="1620"/>
        </w:tabs>
        <w:spacing w:before="120" w:after="120"/>
        <w:ind w:left="720"/>
        <w:jc w:val="both"/>
      </w:pPr>
      <w:r>
        <w:t xml:space="preserve">Continue to </w:t>
      </w:r>
      <w:r w:rsidR="00D80ABA">
        <w:t xml:space="preserve">Discussion on 2025 WEQ Annual Plan Item 2.b – Consider and develop modifications to the </w:t>
      </w:r>
      <w:r w:rsidR="00D80ABA" w:rsidRPr="002D25D0">
        <w:t>WEQ Business Practice Standards and the NAESB WEQ Electronic Tagging Functional Specification to include a transaction type specially designed to accommodate</w:t>
      </w:r>
      <w:r w:rsidR="00D80ABA">
        <w:t xml:space="preserve"> Bi-directional resources (batteries)</w:t>
      </w:r>
    </w:p>
    <w:p w14:paraId="158F79B8" w14:textId="77777777" w:rsidR="00B651CE" w:rsidRDefault="00B651CE" w:rsidP="00B54D1F">
      <w:pPr>
        <w:pStyle w:val="ListParagraph"/>
        <w:numPr>
          <w:ilvl w:val="0"/>
          <w:numId w:val="13"/>
        </w:numPr>
        <w:tabs>
          <w:tab w:val="num" w:pos="2160"/>
        </w:tabs>
        <w:spacing w:before="120" w:after="120"/>
        <w:ind w:left="1440"/>
        <w:jc w:val="both"/>
      </w:pPr>
      <w:r>
        <w:t xml:space="preserve">Discuss Entity/Regional Management of Bidirectional Resource Transactions </w:t>
      </w:r>
    </w:p>
    <w:p w14:paraId="7D4A6B44" w14:textId="728FE6A0" w:rsidR="00D80ABA" w:rsidRDefault="00B54D1F" w:rsidP="00B651CE">
      <w:pPr>
        <w:pStyle w:val="ListParagraph"/>
        <w:numPr>
          <w:ilvl w:val="1"/>
          <w:numId w:val="13"/>
        </w:numPr>
        <w:spacing w:before="120" w:after="120"/>
        <w:ind w:left="2160"/>
        <w:jc w:val="both"/>
      </w:pPr>
      <w:r>
        <w:t>Review Any Submitted Work Papers</w:t>
      </w:r>
    </w:p>
    <w:p w14:paraId="2047E4AD" w14:textId="0222560E" w:rsidR="00B54D1F" w:rsidRDefault="003332F5" w:rsidP="00B651CE">
      <w:pPr>
        <w:pStyle w:val="ListParagraph"/>
        <w:numPr>
          <w:ilvl w:val="1"/>
          <w:numId w:val="13"/>
        </w:numPr>
        <w:spacing w:before="120" w:after="120"/>
        <w:ind w:left="2160"/>
        <w:jc w:val="both"/>
      </w:pPr>
      <w:r>
        <w:t xml:space="preserve">Create Work Paper </w:t>
      </w:r>
      <w:r w:rsidR="00B651CE">
        <w:t>to Identify Commonalities and Regional Differences in Management of Bidirectional Resources</w:t>
      </w:r>
    </w:p>
    <w:p w14:paraId="753D80A9" w14:textId="7D62ABA7" w:rsidR="00B54D1F" w:rsidRDefault="003332F5" w:rsidP="002855E4">
      <w:pPr>
        <w:numPr>
          <w:ilvl w:val="0"/>
          <w:numId w:val="1"/>
        </w:numPr>
        <w:tabs>
          <w:tab w:val="num" w:pos="720"/>
          <w:tab w:val="left" w:pos="1440"/>
          <w:tab w:val="num" w:pos="1620"/>
        </w:tabs>
        <w:spacing w:before="120"/>
        <w:ind w:left="0" w:firstLine="0"/>
        <w:jc w:val="both"/>
      </w:pPr>
      <w:r>
        <w:t>Next Steps and Future Meetings</w:t>
      </w:r>
    </w:p>
    <w:p w14:paraId="50B25C99" w14:textId="3F44C02A" w:rsidR="00B54D1F" w:rsidRDefault="00D5075D" w:rsidP="00B54D1F">
      <w:pPr>
        <w:numPr>
          <w:ilvl w:val="0"/>
          <w:numId w:val="1"/>
        </w:numPr>
        <w:tabs>
          <w:tab w:val="num" w:pos="720"/>
          <w:tab w:val="left" w:pos="1440"/>
          <w:tab w:val="num" w:pos="1620"/>
        </w:tabs>
        <w:spacing w:before="120"/>
        <w:ind w:left="0" w:firstLine="0"/>
        <w:jc w:val="both"/>
      </w:pPr>
      <w:r>
        <w:t>Other Business</w:t>
      </w:r>
    </w:p>
    <w:p w14:paraId="3DF972EE" w14:textId="77777777" w:rsidR="004B30D7" w:rsidRDefault="00AA0FFD" w:rsidP="002855E4">
      <w:pPr>
        <w:numPr>
          <w:ilvl w:val="0"/>
          <w:numId w:val="1"/>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6773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3789B" w14:textId="77777777" w:rsidR="0088331F" w:rsidRDefault="0088331F">
      <w:r>
        <w:separator/>
      </w:r>
    </w:p>
  </w:endnote>
  <w:endnote w:type="continuationSeparator" w:id="0">
    <w:p w14:paraId="3607E7AE" w14:textId="77777777" w:rsidR="0088331F" w:rsidRDefault="0088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0D71548C" w:rsidR="005C02C0" w:rsidRDefault="005C02C0">
    <w:pPr>
      <w:pStyle w:val="Footer"/>
      <w:pBdr>
        <w:top w:val="single" w:sz="12" w:space="1" w:color="auto"/>
      </w:pBdr>
      <w:jc w:val="right"/>
      <w:rPr>
        <w:sz w:val="18"/>
        <w:szCs w:val="18"/>
      </w:rPr>
    </w:pPr>
    <w:r>
      <w:rPr>
        <w:sz w:val="18"/>
        <w:szCs w:val="18"/>
      </w:rPr>
      <w:t xml:space="preserve">WEQ </w:t>
    </w:r>
    <w:r w:rsidR="004A125E">
      <w:rPr>
        <w:sz w:val="18"/>
        <w:szCs w:val="18"/>
      </w:rPr>
      <w:t>CISS</w:t>
    </w:r>
    <w:r>
      <w:rPr>
        <w:sz w:val="18"/>
        <w:szCs w:val="18"/>
      </w:rPr>
      <w:t xml:space="preserve"> Meeting </w:t>
    </w:r>
    <w:r w:rsidR="00F130E9">
      <w:rPr>
        <w:sz w:val="18"/>
        <w:szCs w:val="18"/>
      </w:rPr>
      <w:t xml:space="preserve">Agenda – </w:t>
    </w:r>
    <w:r w:rsidR="003332F5">
      <w:rPr>
        <w:sz w:val="18"/>
        <w:szCs w:val="18"/>
      </w:rPr>
      <w:t xml:space="preserve">April </w:t>
    </w:r>
    <w:r w:rsidR="000C5D38">
      <w:rPr>
        <w:sz w:val="18"/>
        <w:szCs w:val="18"/>
      </w:rPr>
      <w:t>22</w:t>
    </w:r>
    <w:r w:rsidR="003332F5">
      <w:rPr>
        <w:sz w:val="18"/>
        <w:szCs w:val="18"/>
      </w:rPr>
      <w:t>,</w:t>
    </w:r>
    <w:r w:rsidR="0063497D">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DED3" w14:textId="77777777" w:rsidR="0088331F" w:rsidRDefault="0088331F">
      <w:r>
        <w:separator/>
      </w:r>
    </w:p>
  </w:footnote>
  <w:footnote w:type="continuationSeparator" w:id="0">
    <w:p w14:paraId="626C957E" w14:textId="77777777" w:rsidR="0088331F" w:rsidRDefault="00883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9E674D7"/>
    <w:multiLevelType w:val="hybridMultilevel"/>
    <w:tmpl w:val="6E8C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9F7C5E"/>
    <w:multiLevelType w:val="hybridMultilevel"/>
    <w:tmpl w:val="077A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D6172"/>
    <w:multiLevelType w:val="hybridMultilevel"/>
    <w:tmpl w:val="2EE8E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7" w15:restartNumberingAfterBreak="0">
    <w:nsid w:val="450A5FA2"/>
    <w:multiLevelType w:val="hybridMultilevel"/>
    <w:tmpl w:val="1A4C5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96E72"/>
    <w:multiLevelType w:val="hybridMultilevel"/>
    <w:tmpl w:val="94309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A12963"/>
    <w:multiLevelType w:val="hybridMultilevel"/>
    <w:tmpl w:val="45AC350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6"/>
  </w:num>
  <w:num w:numId="2" w16cid:durableId="1581407324">
    <w:abstractNumId w:val="1"/>
  </w:num>
  <w:num w:numId="3" w16cid:durableId="1666010054">
    <w:abstractNumId w:val="12"/>
  </w:num>
  <w:num w:numId="4" w16cid:durableId="1585870341">
    <w:abstractNumId w:val="0"/>
  </w:num>
  <w:num w:numId="5" w16cid:durableId="2008551603">
    <w:abstractNumId w:val="9"/>
  </w:num>
  <w:num w:numId="6" w16cid:durableId="497040260">
    <w:abstractNumId w:val="3"/>
  </w:num>
  <w:num w:numId="7" w16cid:durableId="1684742313">
    <w:abstractNumId w:val="11"/>
  </w:num>
  <w:num w:numId="8" w16cid:durableId="209613351">
    <w:abstractNumId w:val="4"/>
  </w:num>
  <w:num w:numId="9" w16cid:durableId="1766222849">
    <w:abstractNumId w:val="5"/>
  </w:num>
  <w:num w:numId="10" w16cid:durableId="744301091">
    <w:abstractNumId w:val="7"/>
  </w:num>
  <w:num w:numId="11" w16cid:durableId="1758281681">
    <w:abstractNumId w:val="10"/>
  </w:num>
  <w:num w:numId="12" w16cid:durableId="999117992">
    <w:abstractNumId w:val="2"/>
  </w:num>
  <w:num w:numId="13" w16cid:durableId="11295188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709"/>
    <w:rsid w:val="00007AF9"/>
    <w:rsid w:val="0001323C"/>
    <w:rsid w:val="000144A0"/>
    <w:rsid w:val="00022EC2"/>
    <w:rsid w:val="00024490"/>
    <w:rsid w:val="00024F5D"/>
    <w:rsid w:val="00025B5F"/>
    <w:rsid w:val="00035E7D"/>
    <w:rsid w:val="00045296"/>
    <w:rsid w:val="00046FF3"/>
    <w:rsid w:val="0004724B"/>
    <w:rsid w:val="000477F7"/>
    <w:rsid w:val="0005229F"/>
    <w:rsid w:val="000530EF"/>
    <w:rsid w:val="0005634D"/>
    <w:rsid w:val="00056A95"/>
    <w:rsid w:val="000609FC"/>
    <w:rsid w:val="000645B8"/>
    <w:rsid w:val="00066D7E"/>
    <w:rsid w:val="000719FC"/>
    <w:rsid w:val="00083A1A"/>
    <w:rsid w:val="000903DB"/>
    <w:rsid w:val="000905DB"/>
    <w:rsid w:val="0009219F"/>
    <w:rsid w:val="000958BC"/>
    <w:rsid w:val="000A0486"/>
    <w:rsid w:val="000A227F"/>
    <w:rsid w:val="000A4CA3"/>
    <w:rsid w:val="000A4D82"/>
    <w:rsid w:val="000A6955"/>
    <w:rsid w:val="000B3628"/>
    <w:rsid w:val="000B4AC3"/>
    <w:rsid w:val="000B765B"/>
    <w:rsid w:val="000B7C9F"/>
    <w:rsid w:val="000C2C4F"/>
    <w:rsid w:val="000C5D38"/>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2B00"/>
    <w:rsid w:val="0011565F"/>
    <w:rsid w:val="00121B08"/>
    <w:rsid w:val="0013308F"/>
    <w:rsid w:val="001331A3"/>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A41AF"/>
    <w:rsid w:val="001B0E56"/>
    <w:rsid w:val="001B28C5"/>
    <w:rsid w:val="001C5746"/>
    <w:rsid w:val="001C7C4E"/>
    <w:rsid w:val="001D4351"/>
    <w:rsid w:val="001E6347"/>
    <w:rsid w:val="001E7000"/>
    <w:rsid w:val="001F2DEA"/>
    <w:rsid w:val="001F330A"/>
    <w:rsid w:val="001F36A4"/>
    <w:rsid w:val="001F6105"/>
    <w:rsid w:val="001F6E09"/>
    <w:rsid w:val="002024BB"/>
    <w:rsid w:val="00211014"/>
    <w:rsid w:val="00211EAF"/>
    <w:rsid w:val="00214920"/>
    <w:rsid w:val="00217F01"/>
    <w:rsid w:val="0022416C"/>
    <w:rsid w:val="0024077C"/>
    <w:rsid w:val="00242454"/>
    <w:rsid w:val="00242DCC"/>
    <w:rsid w:val="00251B4F"/>
    <w:rsid w:val="00254425"/>
    <w:rsid w:val="0025741E"/>
    <w:rsid w:val="00262326"/>
    <w:rsid w:val="00264E63"/>
    <w:rsid w:val="00266071"/>
    <w:rsid w:val="002711E2"/>
    <w:rsid w:val="00274D58"/>
    <w:rsid w:val="00275C81"/>
    <w:rsid w:val="002855E4"/>
    <w:rsid w:val="002942D6"/>
    <w:rsid w:val="00294FE3"/>
    <w:rsid w:val="002A4871"/>
    <w:rsid w:val="002B1638"/>
    <w:rsid w:val="002B3CBC"/>
    <w:rsid w:val="002B3D8C"/>
    <w:rsid w:val="002B5C0B"/>
    <w:rsid w:val="002B7FAB"/>
    <w:rsid w:val="002C0E62"/>
    <w:rsid w:val="002C34D6"/>
    <w:rsid w:val="002C3AA6"/>
    <w:rsid w:val="002C5178"/>
    <w:rsid w:val="002D25D0"/>
    <w:rsid w:val="002D318F"/>
    <w:rsid w:val="002D5AC3"/>
    <w:rsid w:val="002D5F6F"/>
    <w:rsid w:val="002E1E3A"/>
    <w:rsid w:val="002E57F5"/>
    <w:rsid w:val="002F034A"/>
    <w:rsid w:val="002F35B2"/>
    <w:rsid w:val="002F5307"/>
    <w:rsid w:val="003006B0"/>
    <w:rsid w:val="003012C6"/>
    <w:rsid w:val="0030636E"/>
    <w:rsid w:val="00306CB3"/>
    <w:rsid w:val="00314DF5"/>
    <w:rsid w:val="0031630D"/>
    <w:rsid w:val="00322936"/>
    <w:rsid w:val="00322D47"/>
    <w:rsid w:val="00322FCC"/>
    <w:rsid w:val="00331C16"/>
    <w:rsid w:val="003332F5"/>
    <w:rsid w:val="00334C7A"/>
    <w:rsid w:val="0033603A"/>
    <w:rsid w:val="0034127C"/>
    <w:rsid w:val="00344CF6"/>
    <w:rsid w:val="00345969"/>
    <w:rsid w:val="003478A4"/>
    <w:rsid w:val="00352954"/>
    <w:rsid w:val="00371B92"/>
    <w:rsid w:val="00372B25"/>
    <w:rsid w:val="00374B1C"/>
    <w:rsid w:val="00376FE9"/>
    <w:rsid w:val="003843EC"/>
    <w:rsid w:val="00386181"/>
    <w:rsid w:val="00387327"/>
    <w:rsid w:val="00390D41"/>
    <w:rsid w:val="003928DB"/>
    <w:rsid w:val="003937DB"/>
    <w:rsid w:val="003960ED"/>
    <w:rsid w:val="00396BC7"/>
    <w:rsid w:val="00397F3A"/>
    <w:rsid w:val="003A734D"/>
    <w:rsid w:val="003B0712"/>
    <w:rsid w:val="003B27B0"/>
    <w:rsid w:val="003B7C04"/>
    <w:rsid w:val="003C0418"/>
    <w:rsid w:val="003C0611"/>
    <w:rsid w:val="003C0A3E"/>
    <w:rsid w:val="003C45E3"/>
    <w:rsid w:val="003C686C"/>
    <w:rsid w:val="003C786F"/>
    <w:rsid w:val="003D002D"/>
    <w:rsid w:val="003E624D"/>
    <w:rsid w:val="00401DC3"/>
    <w:rsid w:val="00411BF6"/>
    <w:rsid w:val="004153E7"/>
    <w:rsid w:val="004212F2"/>
    <w:rsid w:val="004255EF"/>
    <w:rsid w:val="00426BE4"/>
    <w:rsid w:val="00430CD7"/>
    <w:rsid w:val="0043641D"/>
    <w:rsid w:val="00436496"/>
    <w:rsid w:val="004379DD"/>
    <w:rsid w:val="00445AA9"/>
    <w:rsid w:val="00446A91"/>
    <w:rsid w:val="004502CE"/>
    <w:rsid w:val="00453011"/>
    <w:rsid w:val="004708F5"/>
    <w:rsid w:val="0047157E"/>
    <w:rsid w:val="00472838"/>
    <w:rsid w:val="00475632"/>
    <w:rsid w:val="00476D79"/>
    <w:rsid w:val="00476EF1"/>
    <w:rsid w:val="0048215B"/>
    <w:rsid w:val="00491FE4"/>
    <w:rsid w:val="004922DA"/>
    <w:rsid w:val="0049263F"/>
    <w:rsid w:val="004A125E"/>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15C14"/>
    <w:rsid w:val="00520785"/>
    <w:rsid w:val="00521A1E"/>
    <w:rsid w:val="00521F52"/>
    <w:rsid w:val="00530FD1"/>
    <w:rsid w:val="00531A5C"/>
    <w:rsid w:val="00531F3D"/>
    <w:rsid w:val="0053341B"/>
    <w:rsid w:val="005378D0"/>
    <w:rsid w:val="00537FD1"/>
    <w:rsid w:val="00540E33"/>
    <w:rsid w:val="00542468"/>
    <w:rsid w:val="005528FC"/>
    <w:rsid w:val="00552A5B"/>
    <w:rsid w:val="00556D23"/>
    <w:rsid w:val="00560447"/>
    <w:rsid w:val="005608CB"/>
    <w:rsid w:val="00570EAE"/>
    <w:rsid w:val="00573BB8"/>
    <w:rsid w:val="005745BB"/>
    <w:rsid w:val="00575645"/>
    <w:rsid w:val="00586ED0"/>
    <w:rsid w:val="00590544"/>
    <w:rsid w:val="0059071A"/>
    <w:rsid w:val="0059404C"/>
    <w:rsid w:val="00596897"/>
    <w:rsid w:val="005A03E0"/>
    <w:rsid w:val="005A2301"/>
    <w:rsid w:val="005A25C3"/>
    <w:rsid w:val="005A666B"/>
    <w:rsid w:val="005B2A57"/>
    <w:rsid w:val="005B3242"/>
    <w:rsid w:val="005B7A97"/>
    <w:rsid w:val="005C02C0"/>
    <w:rsid w:val="005C208D"/>
    <w:rsid w:val="005C4B5D"/>
    <w:rsid w:val="005C5DC8"/>
    <w:rsid w:val="005C63A9"/>
    <w:rsid w:val="005D047E"/>
    <w:rsid w:val="005D3D09"/>
    <w:rsid w:val="005D73DE"/>
    <w:rsid w:val="005D7D6D"/>
    <w:rsid w:val="005E02DD"/>
    <w:rsid w:val="005E1318"/>
    <w:rsid w:val="005E5939"/>
    <w:rsid w:val="005E7F20"/>
    <w:rsid w:val="005F2C0F"/>
    <w:rsid w:val="005F359D"/>
    <w:rsid w:val="005F7F07"/>
    <w:rsid w:val="00611F5F"/>
    <w:rsid w:val="006171D4"/>
    <w:rsid w:val="0062056C"/>
    <w:rsid w:val="00624B39"/>
    <w:rsid w:val="006321C2"/>
    <w:rsid w:val="0063497D"/>
    <w:rsid w:val="006409A5"/>
    <w:rsid w:val="006478B0"/>
    <w:rsid w:val="00651BEA"/>
    <w:rsid w:val="00653FCD"/>
    <w:rsid w:val="00654DB7"/>
    <w:rsid w:val="00665A26"/>
    <w:rsid w:val="00667FB9"/>
    <w:rsid w:val="0067053A"/>
    <w:rsid w:val="00675068"/>
    <w:rsid w:val="0067739E"/>
    <w:rsid w:val="00681684"/>
    <w:rsid w:val="006850EE"/>
    <w:rsid w:val="00690750"/>
    <w:rsid w:val="0069620D"/>
    <w:rsid w:val="006A319E"/>
    <w:rsid w:val="006A3F59"/>
    <w:rsid w:val="006A5031"/>
    <w:rsid w:val="006A5B77"/>
    <w:rsid w:val="006B07BE"/>
    <w:rsid w:val="006B3DFF"/>
    <w:rsid w:val="006B4257"/>
    <w:rsid w:val="006B45F9"/>
    <w:rsid w:val="006C0013"/>
    <w:rsid w:val="006C01C5"/>
    <w:rsid w:val="006C17D8"/>
    <w:rsid w:val="006C2EB4"/>
    <w:rsid w:val="006C3EF1"/>
    <w:rsid w:val="006C4611"/>
    <w:rsid w:val="006C7FC3"/>
    <w:rsid w:val="006D3495"/>
    <w:rsid w:val="006D486C"/>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428E"/>
    <w:rsid w:val="00754FA2"/>
    <w:rsid w:val="007565E6"/>
    <w:rsid w:val="00757ED8"/>
    <w:rsid w:val="00764DF3"/>
    <w:rsid w:val="00782000"/>
    <w:rsid w:val="00782593"/>
    <w:rsid w:val="00785E32"/>
    <w:rsid w:val="00787FAC"/>
    <w:rsid w:val="007900A9"/>
    <w:rsid w:val="00791357"/>
    <w:rsid w:val="00792AD1"/>
    <w:rsid w:val="00797A31"/>
    <w:rsid w:val="00797C8A"/>
    <w:rsid w:val="007A4DF7"/>
    <w:rsid w:val="007B50E5"/>
    <w:rsid w:val="007C5176"/>
    <w:rsid w:val="007C6D86"/>
    <w:rsid w:val="007D676E"/>
    <w:rsid w:val="007E5EE2"/>
    <w:rsid w:val="007E6927"/>
    <w:rsid w:val="007F3A4B"/>
    <w:rsid w:val="007F4905"/>
    <w:rsid w:val="007F700A"/>
    <w:rsid w:val="00800233"/>
    <w:rsid w:val="00802E65"/>
    <w:rsid w:val="00803431"/>
    <w:rsid w:val="00806B94"/>
    <w:rsid w:val="008116AD"/>
    <w:rsid w:val="008162AA"/>
    <w:rsid w:val="00822DA0"/>
    <w:rsid w:val="00824336"/>
    <w:rsid w:val="0083320F"/>
    <w:rsid w:val="00837F1D"/>
    <w:rsid w:val="0084155F"/>
    <w:rsid w:val="00844857"/>
    <w:rsid w:val="00851DA7"/>
    <w:rsid w:val="00852278"/>
    <w:rsid w:val="00855396"/>
    <w:rsid w:val="00865BEF"/>
    <w:rsid w:val="00870629"/>
    <w:rsid w:val="008713B7"/>
    <w:rsid w:val="00872604"/>
    <w:rsid w:val="00872935"/>
    <w:rsid w:val="00876887"/>
    <w:rsid w:val="00876EAF"/>
    <w:rsid w:val="00881E9E"/>
    <w:rsid w:val="0088331F"/>
    <w:rsid w:val="008866AE"/>
    <w:rsid w:val="00891BC4"/>
    <w:rsid w:val="008A1BCA"/>
    <w:rsid w:val="008A26ED"/>
    <w:rsid w:val="008A3976"/>
    <w:rsid w:val="008A3E3F"/>
    <w:rsid w:val="008A59F3"/>
    <w:rsid w:val="008B3D7E"/>
    <w:rsid w:val="008B4388"/>
    <w:rsid w:val="008B4D15"/>
    <w:rsid w:val="008B615A"/>
    <w:rsid w:val="008C1146"/>
    <w:rsid w:val="008C1552"/>
    <w:rsid w:val="008C6E1C"/>
    <w:rsid w:val="008D08AC"/>
    <w:rsid w:val="008D707D"/>
    <w:rsid w:val="008E4875"/>
    <w:rsid w:val="008F73B9"/>
    <w:rsid w:val="008F74D2"/>
    <w:rsid w:val="00901CFC"/>
    <w:rsid w:val="00905965"/>
    <w:rsid w:val="00915A33"/>
    <w:rsid w:val="009168F3"/>
    <w:rsid w:val="00920354"/>
    <w:rsid w:val="00923C6E"/>
    <w:rsid w:val="009267F3"/>
    <w:rsid w:val="00933117"/>
    <w:rsid w:val="009363F6"/>
    <w:rsid w:val="009375A0"/>
    <w:rsid w:val="009468E0"/>
    <w:rsid w:val="00946E2F"/>
    <w:rsid w:val="00950B9D"/>
    <w:rsid w:val="00953A8C"/>
    <w:rsid w:val="0096742B"/>
    <w:rsid w:val="009744BC"/>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9D7B43"/>
    <w:rsid w:val="009E4E73"/>
    <w:rsid w:val="00A006DB"/>
    <w:rsid w:val="00A159FF"/>
    <w:rsid w:val="00A30173"/>
    <w:rsid w:val="00A35F5D"/>
    <w:rsid w:val="00A37202"/>
    <w:rsid w:val="00A450DC"/>
    <w:rsid w:val="00A47C81"/>
    <w:rsid w:val="00A519FB"/>
    <w:rsid w:val="00A51A7A"/>
    <w:rsid w:val="00A54030"/>
    <w:rsid w:val="00A543BA"/>
    <w:rsid w:val="00A54E1A"/>
    <w:rsid w:val="00A5692D"/>
    <w:rsid w:val="00A6468D"/>
    <w:rsid w:val="00A653BB"/>
    <w:rsid w:val="00A67B31"/>
    <w:rsid w:val="00A725D3"/>
    <w:rsid w:val="00A769CE"/>
    <w:rsid w:val="00A85A50"/>
    <w:rsid w:val="00A86299"/>
    <w:rsid w:val="00A936C0"/>
    <w:rsid w:val="00A93DC6"/>
    <w:rsid w:val="00A95CF4"/>
    <w:rsid w:val="00A96A77"/>
    <w:rsid w:val="00AA0FFD"/>
    <w:rsid w:val="00AA2CCE"/>
    <w:rsid w:val="00AA3C2B"/>
    <w:rsid w:val="00AA6FC8"/>
    <w:rsid w:val="00AA7C4B"/>
    <w:rsid w:val="00AB0C5B"/>
    <w:rsid w:val="00AB11AE"/>
    <w:rsid w:val="00AB32F2"/>
    <w:rsid w:val="00AB34F1"/>
    <w:rsid w:val="00AB3D7F"/>
    <w:rsid w:val="00AB5445"/>
    <w:rsid w:val="00AB6FB2"/>
    <w:rsid w:val="00AB790A"/>
    <w:rsid w:val="00AB7E78"/>
    <w:rsid w:val="00AC0221"/>
    <w:rsid w:val="00AC1E55"/>
    <w:rsid w:val="00AC71FC"/>
    <w:rsid w:val="00AD0627"/>
    <w:rsid w:val="00AD30CA"/>
    <w:rsid w:val="00AD3409"/>
    <w:rsid w:val="00AE07E9"/>
    <w:rsid w:val="00AE79A1"/>
    <w:rsid w:val="00AF5D2A"/>
    <w:rsid w:val="00B01272"/>
    <w:rsid w:val="00B055C3"/>
    <w:rsid w:val="00B13E3B"/>
    <w:rsid w:val="00B307CB"/>
    <w:rsid w:val="00B33D2C"/>
    <w:rsid w:val="00B33D3C"/>
    <w:rsid w:val="00B34DEA"/>
    <w:rsid w:val="00B4140A"/>
    <w:rsid w:val="00B439D1"/>
    <w:rsid w:val="00B474C8"/>
    <w:rsid w:val="00B51192"/>
    <w:rsid w:val="00B5364E"/>
    <w:rsid w:val="00B54D1F"/>
    <w:rsid w:val="00B5507D"/>
    <w:rsid w:val="00B5776E"/>
    <w:rsid w:val="00B62CEA"/>
    <w:rsid w:val="00B651CE"/>
    <w:rsid w:val="00B6543C"/>
    <w:rsid w:val="00B708C6"/>
    <w:rsid w:val="00B763AB"/>
    <w:rsid w:val="00B76485"/>
    <w:rsid w:val="00B769B1"/>
    <w:rsid w:val="00B846F3"/>
    <w:rsid w:val="00B85494"/>
    <w:rsid w:val="00B952A0"/>
    <w:rsid w:val="00B96FEA"/>
    <w:rsid w:val="00BA2BC0"/>
    <w:rsid w:val="00BA5741"/>
    <w:rsid w:val="00BB054F"/>
    <w:rsid w:val="00BB3505"/>
    <w:rsid w:val="00BC5BA3"/>
    <w:rsid w:val="00BC69D1"/>
    <w:rsid w:val="00BC7279"/>
    <w:rsid w:val="00BC76A8"/>
    <w:rsid w:val="00BD5170"/>
    <w:rsid w:val="00BD6D1E"/>
    <w:rsid w:val="00BE213C"/>
    <w:rsid w:val="00BF2044"/>
    <w:rsid w:val="00C017D3"/>
    <w:rsid w:val="00C055E7"/>
    <w:rsid w:val="00C05E1E"/>
    <w:rsid w:val="00C07BE1"/>
    <w:rsid w:val="00C07F6B"/>
    <w:rsid w:val="00C106AC"/>
    <w:rsid w:val="00C12131"/>
    <w:rsid w:val="00C12DAA"/>
    <w:rsid w:val="00C15EE1"/>
    <w:rsid w:val="00C16BD7"/>
    <w:rsid w:val="00C16E03"/>
    <w:rsid w:val="00C1773A"/>
    <w:rsid w:val="00C311D6"/>
    <w:rsid w:val="00C40EDD"/>
    <w:rsid w:val="00C4314C"/>
    <w:rsid w:val="00C46F59"/>
    <w:rsid w:val="00C47A3B"/>
    <w:rsid w:val="00C52407"/>
    <w:rsid w:val="00C5295C"/>
    <w:rsid w:val="00C55B84"/>
    <w:rsid w:val="00C55CAE"/>
    <w:rsid w:val="00C73946"/>
    <w:rsid w:val="00C75115"/>
    <w:rsid w:val="00C81544"/>
    <w:rsid w:val="00C86F86"/>
    <w:rsid w:val="00C87E45"/>
    <w:rsid w:val="00C91F77"/>
    <w:rsid w:val="00C952B1"/>
    <w:rsid w:val="00C95F6A"/>
    <w:rsid w:val="00CA19B9"/>
    <w:rsid w:val="00CA5A67"/>
    <w:rsid w:val="00CB3681"/>
    <w:rsid w:val="00CC4433"/>
    <w:rsid w:val="00CC44F8"/>
    <w:rsid w:val="00CD0322"/>
    <w:rsid w:val="00CD3504"/>
    <w:rsid w:val="00CD5D73"/>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0ABA"/>
    <w:rsid w:val="00D87228"/>
    <w:rsid w:val="00D87D01"/>
    <w:rsid w:val="00D9477A"/>
    <w:rsid w:val="00D96AC9"/>
    <w:rsid w:val="00D971E4"/>
    <w:rsid w:val="00D97AB2"/>
    <w:rsid w:val="00DA1956"/>
    <w:rsid w:val="00DB02F6"/>
    <w:rsid w:val="00DB0418"/>
    <w:rsid w:val="00DB1321"/>
    <w:rsid w:val="00DB14CE"/>
    <w:rsid w:val="00DB5ACD"/>
    <w:rsid w:val="00DC3B6B"/>
    <w:rsid w:val="00DC42BC"/>
    <w:rsid w:val="00DC5F75"/>
    <w:rsid w:val="00DC758E"/>
    <w:rsid w:val="00DC767C"/>
    <w:rsid w:val="00DD0A23"/>
    <w:rsid w:val="00DD5A4E"/>
    <w:rsid w:val="00DD6993"/>
    <w:rsid w:val="00DD7085"/>
    <w:rsid w:val="00DE17F0"/>
    <w:rsid w:val="00DE5812"/>
    <w:rsid w:val="00DE63A7"/>
    <w:rsid w:val="00DF0F52"/>
    <w:rsid w:val="00DF23DC"/>
    <w:rsid w:val="00DF7300"/>
    <w:rsid w:val="00DF7654"/>
    <w:rsid w:val="00DF7719"/>
    <w:rsid w:val="00E0048B"/>
    <w:rsid w:val="00E009F3"/>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47E95"/>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3668"/>
    <w:rsid w:val="00EA5878"/>
    <w:rsid w:val="00EA6DDF"/>
    <w:rsid w:val="00EA7504"/>
    <w:rsid w:val="00EB2194"/>
    <w:rsid w:val="00EC1034"/>
    <w:rsid w:val="00EC1C3F"/>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260DD"/>
    <w:rsid w:val="00F3195B"/>
    <w:rsid w:val="00F433B8"/>
    <w:rsid w:val="00F4452A"/>
    <w:rsid w:val="00F46664"/>
    <w:rsid w:val="00F54B57"/>
    <w:rsid w:val="00F56C78"/>
    <w:rsid w:val="00F60673"/>
    <w:rsid w:val="00F61CE3"/>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 w:type="paragraph" w:styleId="Revision">
    <w:name w:val="Revision"/>
    <w:hidden/>
    <w:uiPriority w:val="99"/>
    <w:semiHidden/>
    <w:rsid w:val="0079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4318</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2025-03-05T15:25:00Z</dcterms:created>
  <dcterms:modified xsi:type="dcterms:W3CDTF">2025-03-05T15:25:00Z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