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502F080D"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1D526E">
        <w:t xml:space="preserve"> of Wholesale Electric Activities</w:t>
      </w:r>
    </w:p>
    <w:p w14:paraId="2237358A" w14:textId="3FA2F9C8"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1D526E">
        <w:t xml:space="preserve">August </w:t>
      </w:r>
      <w:r w:rsidR="00645674">
        <w:t>27</w:t>
      </w:r>
      <w:r w:rsidR="001D526E">
        <w:t>, 2024</w:t>
      </w:r>
    </w:p>
    <w:p w14:paraId="3B0DC11B" w14:textId="743606B8" w:rsidR="004B30D7" w:rsidRDefault="00AA0FFD" w:rsidP="00DF7719">
      <w:pPr>
        <w:pBdr>
          <w:bottom w:val="single" w:sz="4" w:space="1" w:color="auto"/>
        </w:pBdr>
        <w:spacing w:after="60"/>
        <w:ind w:left="900" w:hanging="900"/>
      </w:pPr>
      <w:r>
        <w:rPr>
          <w:b/>
        </w:rPr>
        <w:t>DATE:</w:t>
      </w:r>
      <w:r w:rsidR="006C3EF1">
        <w:tab/>
      </w:r>
      <w:r w:rsidR="001D526E">
        <w:t>August 5, 2024</w:t>
      </w:r>
    </w:p>
    <w:p w14:paraId="74ECBEDB" w14:textId="77777777" w:rsidR="0000296A" w:rsidRDefault="00EA0B3C" w:rsidP="00DF7719">
      <w:pPr>
        <w:spacing w:before="120" w:after="120"/>
        <w:jc w:val="both"/>
      </w:pPr>
      <w:bookmarkStart w:id="0" w:name="_Hlk80612756"/>
      <w:r>
        <w:t xml:space="preserve">Dear NAESB WEQ BPS </w:t>
      </w:r>
      <w:r w:rsidR="004E23A3">
        <w:t>Participants</w:t>
      </w:r>
      <w:r w:rsidR="0000296A">
        <w:t>,</w:t>
      </w:r>
    </w:p>
    <w:p w14:paraId="0F10A36A" w14:textId="6B26EEDF" w:rsidR="007A4DF7" w:rsidRDefault="00302616" w:rsidP="00EE2041">
      <w:pPr>
        <w:tabs>
          <w:tab w:val="num" w:pos="2160"/>
        </w:tabs>
        <w:spacing w:before="120" w:after="120"/>
        <w:jc w:val="both"/>
      </w:pPr>
      <w:r>
        <w:t>The</w:t>
      </w:r>
      <w:r w:rsidR="00BC5756">
        <w:t xml:space="preserve"> WEQ BPS </w:t>
      </w:r>
      <w:r>
        <w:t xml:space="preserve">has scheduled a conference call for </w:t>
      </w:r>
      <w:r w:rsidR="00645674">
        <w:t>Tuesday, August 27, 2024</w:t>
      </w:r>
      <w:r w:rsidR="00B458F3">
        <w:t xml:space="preserve"> from</w:t>
      </w:r>
      <w:r w:rsidR="00564720">
        <w:t xml:space="preserve"> </w:t>
      </w:r>
      <w:r w:rsidR="00645674">
        <w:t>1:00 – 2:00</w:t>
      </w:r>
      <w:r w:rsidR="00B458F3">
        <w:t xml:space="preserve"> Central </w:t>
      </w:r>
      <w:r>
        <w:t>to</w:t>
      </w:r>
      <w:r w:rsidR="00B458F3">
        <w:t xml:space="preserve"> </w:t>
      </w:r>
      <w:r w:rsidR="001D526E">
        <w:t xml:space="preserve">begin review of cold-weather related NERC Reliability Standards and, as needed, develop corresponding WEQ Business Practice Standards as part of 2024 WEQ Annual Plan </w:t>
      </w:r>
      <w:r w:rsidR="001229CC">
        <w:t>Item</w:t>
      </w:r>
      <w:r w:rsidR="001D526E">
        <w:t xml:space="preserve"> 1.c. </w:t>
      </w:r>
      <w:r w:rsidR="001229CC">
        <w:t xml:space="preserve">During the kick-off meeting, the participants will discuss the standards development assignment and perform an initial review of NERC Reliability Standards EOP-011-4 Emergency Operations, EOP-012-2 Extreme Cold Weather Preparedness and Operations, and TOP-002-5 Operations Planning.  </w:t>
      </w:r>
      <w:r w:rsidR="00564720">
        <w:t>An agenda for this meeting is included below.</w:t>
      </w:r>
    </w:p>
    <w:p w14:paraId="560BEF9C" w14:textId="4C4701B3" w:rsidR="00C055E7" w:rsidRDefault="001F6105" w:rsidP="00835EDF">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8" w:history="1">
        <w:r w:rsidR="00C055E7" w:rsidRPr="007F46A8">
          <w:rPr>
            <w:rStyle w:val="Hyperlink"/>
          </w:rPr>
          <w:t>policy</w:t>
        </w:r>
      </w:hyperlink>
      <w:r w:rsidR="00C055E7">
        <w:t xml:space="preserve">, non-members must register through the following hyperlink and pay the non-member meeting participation fee: </w:t>
      </w:r>
      <w:hyperlink r:id="rId9" w:history="1">
        <w:r w:rsidR="00C055E7">
          <w:rPr>
            <w:rStyle w:val="Hyperlink"/>
          </w:rPr>
          <w:t>https://naesb.org/committee_activities.asp</w:t>
        </w:r>
      </w:hyperlink>
      <w:r w:rsidR="00C055E7">
        <w:t>.</w:t>
      </w:r>
      <w:bookmarkEnd w:id="1"/>
    </w:p>
    <w:p w14:paraId="16EBBD01" w14:textId="49B815C0" w:rsidR="008B615A" w:rsidRDefault="008B615A" w:rsidP="008B615A">
      <w:pPr>
        <w:spacing w:before="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1229CC">
        <w:t xml:space="preserve">  </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0753AFA0" w14:textId="77777777" w:rsidR="00A159FF" w:rsidRPr="000E5855" w:rsidRDefault="002F5307" w:rsidP="00322FCC">
      <w:pPr>
        <w:jc w:val="center"/>
        <w:rPr>
          <w:b/>
        </w:rPr>
      </w:pPr>
      <w:r>
        <w:rPr>
          <w:b/>
        </w:rPr>
        <w:t>Conference Call</w:t>
      </w:r>
    </w:p>
    <w:p w14:paraId="30854360" w14:textId="58D18324" w:rsidR="00DE63A7" w:rsidRDefault="00645674" w:rsidP="00DE63A7">
      <w:pPr>
        <w:keepNext/>
        <w:jc w:val="center"/>
        <w:outlineLvl w:val="2"/>
        <w:rPr>
          <w:b/>
        </w:rPr>
      </w:pPr>
      <w:r>
        <w:rPr>
          <w:b/>
        </w:rPr>
        <w:t>August 27, 2024</w:t>
      </w:r>
      <w:r w:rsidR="00A159FF" w:rsidRPr="00645674">
        <w:rPr>
          <w:b/>
        </w:rPr>
        <w:t xml:space="preserve"> – </w:t>
      </w:r>
      <w:r>
        <w:rPr>
          <w:b/>
        </w:rPr>
        <w:t>1</w:t>
      </w:r>
      <w:r w:rsidR="002B5C0B" w:rsidRPr="00645674">
        <w:rPr>
          <w:b/>
        </w:rPr>
        <w:t xml:space="preserve">:00 </w:t>
      </w:r>
      <w:r w:rsidR="009A5DD3" w:rsidRPr="00645674">
        <w:rPr>
          <w:b/>
        </w:rPr>
        <w:t>P</w:t>
      </w:r>
      <w:r w:rsidR="002B5C0B" w:rsidRPr="00645674">
        <w:rPr>
          <w:b/>
        </w:rPr>
        <w:t>M</w:t>
      </w:r>
      <w:r w:rsidR="00F130E9" w:rsidRPr="00645674">
        <w:rPr>
          <w:b/>
        </w:rPr>
        <w:t xml:space="preserve"> to</w:t>
      </w:r>
      <w:r w:rsidR="002F5307" w:rsidRPr="00645674">
        <w:rPr>
          <w:b/>
        </w:rPr>
        <w:t xml:space="preserve"> </w:t>
      </w:r>
      <w:r>
        <w:rPr>
          <w:b/>
        </w:rPr>
        <w:t>2</w:t>
      </w:r>
      <w:r w:rsidR="00855396" w:rsidRPr="00645674">
        <w:rPr>
          <w:b/>
        </w:rPr>
        <w:t>:</w:t>
      </w:r>
      <w:r w:rsidR="003012C6" w:rsidRPr="00645674">
        <w:rPr>
          <w:b/>
        </w:rPr>
        <w:t>0</w:t>
      </w:r>
      <w:r w:rsidR="00BF2044" w:rsidRPr="00645674">
        <w:rPr>
          <w:b/>
        </w:rPr>
        <w:t xml:space="preserve">0 </w:t>
      </w:r>
      <w:r w:rsidR="00B952A0" w:rsidRPr="00645674">
        <w:rPr>
          <w:b/>
        </w:rPr>
        <w:t>P</w:t>
      </w:r>
      <w:r w:rsidR="00F130E9" w:rsidRPr="00645674">
        <w:rPr>
          <w:b/>
        </w:rPr>
        <w:t xml:space="preserve">M </w:t>
      </w:r>
      <w:r w:rsidR="002F5307" w:rsidRPr="00645674">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000000" w:rsidP="002855E4">
      <w:pPr>
        <w:numPr>
          <w:ilvl w:val="0"/>
          <w:numId w:val="2"/>
        </w:numPr>
        <w:tabs>
          <w:tab w:val="num" w:pos="1080"/>
        </w:tabs>
        <w:ind w:left="720" w:firstLine="0"/>
        <w:jc w:val="both"/>
      </w:pPr>
      <w:hyperlink r:id="rId11" w:history="1">
        <w:r w:rsidR="00AA0FFD">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59E4499A" w14:textId="7B4A4A27" w:rsidR="003012C6" w:rsidRDefault="003012C6" w:rsidP="002855E4">
      <w:pPr>
        <w:numPr>
          <w:ilvl w:val="0"/>
          <w:numId w:val="2"/>
        </w:numPr>
        <w:tabs>
          <w:tab w:val="num" w:pos="1080"/>
        </w:tabs>
        <w:ind w:left="720" w:firstLine="0"/>
        <w:jc w:val="both"/>
      </w:pPr>
      <w:r>
        <w:t>Adoption of Draft Minutes</w:t>
      </w:r>
    </w:p>
    <w:p w14:paraId="1638DC06" w14:textId="302DA89A" w:rsidR="0053600E" w:rsidRPr="00D71241" w:rsidRDefault="001229CC" w:rsidP="00302616">
      <w:pPr>
        <w:numPr>
          <w:ilvl w:val="1"/>
          <w:numId w:val="2"/>
        </w:numPr>
        <w:tabs>
          <w:tab w:val="clear" w:pos="1800"/>
          <w:tab w:val="num" w:pos="1350"/>
        </w:tabs>
        <w:ind w:hanging="540"/>
        <w:jc w:val="both"/>
      </w:pPr>
      <w:r>
        <w:t>September 11, 2023</w:t>
      </w:r>
    </w:p>
    <w:p w14:paraId="1C893452" w14:textId="079C0E47" w:rsidR="00D71241" w:rsidRDefault="001229CC" w:rsidP="0053600E">
      <w:pPr>
        <w:numPr>
          <w:ilvl w:val="0"/>
          <w:numId w:val="1"/>
        </w:numPr>
        <w:tabs>
          <w:tab w:val="num" w:pos="720"/>
          <w:tab w:val="num" w:pos="1620"/>
        </w:tabs>
        <w:spacing w:before="120"/>
        <w:ind w:left="720"/>
        <w:jc w:val="both"/>
      </w:pPr>
      <w:r>
        <w:rPr>
          <w:bCs/>
        </w:rPr>
        <w:t xml:space="preserve">Discuss 2024 WEQ Annual Plan Item 1.c – Review NERC </w:t>
      </w:r>
      <w:r w:rsidRPr="001229CC">
        <w:rPr>
          <w:bCs/>
        </w:rPr>
        <w:t xml:space="preserve">Reliability Standards EOP-011, EOP-012, and TOP-002 and develop and/or modify any necessary business practice standards to support reliability requirements developed by NERC to address the FERC-NERC-Regional Entity Staff Report: February 2021 Cold Weather Outages in Texas and the </w:t>
      </w:r>
      <w:proofErr w:type="gramStart"/>
      <w:r w:rsidRPr="001229CC">
        <w:rPr>
          <w:bCs/>
        </w:rPr>
        <w:t>South Central</w:t>
      </w:r>
      <w:proofErr w:type="gramEnd"/>
      <w:r w:rsidRPr="001229CC">
        <w:rPr>
          <w:bCs/>
        </w:rPr>
        <w:t xml:space="preserve"> United States</w:t>
      </w:r>
    </w:p>
    <w:p w14:paraId="0E5B1F15" w14:textId="14A277D5" w:rsidR="001229CC" w:rsidRDefault="001229CC" w:rsidP="002855E4">
      <w:pPr>
        <w:numPr>
          <w:ilvl w:val="0"/>
          <w:numId w:val="1"/>
        </w:numPr>
        <w:tabs>
          <w:tab w:val="num" w:pos="720"/>
          <w:tab w:val="left" w:pos="1440"/>
          <w:tab w:val="num" w:pos="1620"/>
        </w:tabs>
        <w:spacing w:before="120"/>
        <w:ind w:left="0" w:firstLine="0"/>
        <w:jc w:val="both"/>
      </w:pPr>
      <w:r>
        <w:t>Review NERC Reliability Standards EOP-011-2, EOP-012-</w:t>
      </w:r>
      <w:r w:rsidR="009B448C">
        <w:t>2, and TOP-002-5</w:t>
      </w:r>
    </w:p>
    <w:p w14:paraId="0B2FB67B" w14:textId="5056DB87" w:rsidR="009B448C" w:rsidRDefault="009B448C" w:rsidP="002855E4">
      <w:pPr>
        <w:numPr>
          <w:ilvl w:val="0"/>
          <w:numId w:val="1"/>
        </w:numPr>
        <w:tabs>
          <w:tab w:val="num" w:pos="720"/>
          <w:tab w:val="left" w:pos="1440"/>
          <w:tab w:val="num" w:pos="1620"/>
        </w:tabs>
        <w:spacing w:before="120"/>
        <w:ind w:left="0" w:firstLine="0"/>
        <w:jc w:val="both"/>
      </w:pPr>
      <w:r>
        <w:t>Identify Next Steps and Action Items</w:t>
      </w:r>
    </w:p>
    <w:p w14:paraId="77DF58BD" w14:textId="1AFF7715" w:rsidR="009B448C" w:rsidRDefault="009B448C" w:rsidP="002855E4">
      <w:pPr>
        <w:numPr>
          <w:ilvl w:val="0"/>
          <w:numId w:val="1"/>
        </w:numPr>
        <w:tabs>
          <w:tab w:val="num" w:pos="720"/>
          <w:tab w:val="left" w:pos="1440"/>
          <w:tab w:val="num" w:pos="1620"/>
        </w:tabs>
        <w:spacing w:before="120"/>
        <w:ind w:left="0" w:firstLine="0"/>
        <w:jc w:val="both"/>
      </w:pPr>
      <w:r>
        <w:t>Discuss Future Meetings</w:t>
      </w:r>
    </w:p>
    <w:p w14:paraId="4E803B6E" w14:textId="574B22B9" w:rsidR="00645674" w:rsidRDefault="00645674" w:rsidP="00645674">
      <w:pPr>
        <w:pStyle w:val="ListParagraph"/>
        <w:numPr>
          <w:ilvl w:val="0"/>
          <w:numId w:val="11"/>
        </w:numPr>
        <w:tabs>
          <w:tab w:val="num" w:pos="2160"/>
        </w:tabs>
        <w:spacing w:before="120"/>
        <w:ind w:left="1080"/>
        <w:jc w:val="both"/>
      </w:pPr>
      <w:r>
        <w:t>Thursday, September 19, 2024 from 1:00 – 4:00 PM Central</w:t>
      </w:r>
    </w:p>
    <w:p w14:paraId="02EC23D4" w14:textId="37DBED69" w:rsidR="00D5075D" w:rsidRDefault="00D5075D" w:rsidP="002855E4">
      <w:pPr>
        <w:numPr>
          <w:ilvl w:val="0"/>
          <w:numId w:val="1"/>
        </w:numPr>
        <w:tabs>
          <w:tab w:val="num" w:pos="720"/>
          <w:tab w:val="left" w:pos="1440"/>
          <w:tab w:val="num" w:pos="1620"/>
        </w:tabs>
        <w:spacing w:before="120"/>
        <w:ind w:left="0" w:firstLine="0"/>
        <w:jc w:val="both"/>
      </w:pPr>
      <w:r>
        <w:t>Other Business</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3BE1C" w14:textId="77777777" w:rsidR="008E080F" w:rsidRDefault="008E080F">
      <w:r>
        <w:separator/>
      </w:r>
    </w:p>
  </w:endnote>
  <w:endnote w:type="continuationSeparator" w:id="0">
    <w:p w14:paraId="27138743" w14:textId="77777777" w:rsidR="008E080F" w:rsidRDefault="008E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C299" w14:textId="61697197" w:rsidR="005C02C0" w:rsidRDefault="005C02C0">
    <w:pPr>
      <w:pStyle w:val="Footer"/>
      <w:pBdr>
        <w:top w:val="single" w:sz="12" w:space="1" w:color="auto"/>
      </w:pBdr>
      <w:jc w:val="right"/>
      <w:rPr>
        <w:sz w:val="18"/>
        <w:szCs w:val="18"/>
      </w:rPr>
    </w:pPr>
    <w:r>
      <w:rPr>
        <w:sz w:val="18"/>
        <w:szCs w:val="18"/>
      </w:rPr>
      <w:t xml:space="preserve">WEQ BPS Meeting </w:t>
    </w:r>
    <w:r w:rsidR="00F130E9">
      <w:rPr>
        <w:sz w:val="18"/>
        <w:szCs w:val="18"/>
      </w:rPr>
      <w:t xml:space="preserve">Agenda – </w:t>
    </w:r>
    <w:r w:rsidR="00645674">
      <w:rPr>
        <w:sz w:val="18"/>
        <w:szCs w:val="18"/>
      </w:rPr>
      <w:t>August 27, 2024</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A9F21" w14:textId="77777777" w:rsidR="008E080F" w:rsidRDefault="008E080F">
      <w:r>
        <w:separator/>
      </w:r>
    </w:p>
  </w:footnote>
  <w:footnote w:type="continuationSeparator" w:id="0">
    <w:p w14:paraId="5FCE48BC" w14:textId="77777777" w:rsidR="008E080F" w:rsidRDefault="008E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E000CD"/>
    <w:multiLevelType w:val="hybridMultilevel"/>
    <w:tmpl w:val="DFA2D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6"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2C30269"/>
    <w:multiLevelType w:val="hybridMultilevel"/>
    <w:tmpl w:val="478C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EA507E"/>
    <w:multiLevelType w:val="hybridMultilevel"/>
    <w:tmpl w:val="89201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3716155">
    <w:abstractNumId w:val="5"/>
  </w:num>
  <w:num w:numId="2" w16cid:durableId="1581407324">
    <w:abstractNumId w:val="1"/>
  </w:num>
  <w:num w:numId="3" w16cid:durableId="1666010054">
    <w:abstractNumId w:val="8"/>
  </w:num>
  <w:num w:numId="4" w16cid:durableId="1585870341">
    <w:abstractNumId w:val="0"/>
  </w:num>
  <w:num w:numId="5" w16cid:durableId="2008551603">
    <w:abstractNumId w:val="6"/>
  </w:num>
  <w:num w:numId="6" w16cid:durableId="497040260">
    <w:abstractNumId w:val="2"/>
  </w:num>
  <w:num w:numId="7" w16cid:durableId="1684742313">
    <w:abstractNumId w:val="7"/>
  </w:num>
  <w:num w:numId="8" w16cid:durableId="209613351">
    <w:abstractNumId w:val="3"/>
  </w:num>
  <w:num w:numId="9" w16cid:durableId="787314327">
    <w:abstractNumId w:val="4"/>
  </w:num>
  <w:num w:numId="10" w16cid:durableId="838010315">
    <w:abstractNumId w:val="9"/>
  </w:num>
  <w:num w:numId="11" w16cid:durableId="157230555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AF9"/>
    <w:rsid w:val="0001323C"/>
    <w:rsid w:val="000144A0"/>
    <w:rsid w:val="00022EC2"/>
    <w:rsid w:val="00024490"/>
    <w:rsid w:val="00024F5D"/>
    <w:rsid w:val="00025B5F"/>
    <w:rsid w:val="00027330"/>
    <w:rsid w:val="00035E7D"/>
    <w:rsid w:val="00045296"/>
    <w:rsid w:val="00046FF3"/>
    <w:rsid w:val="000477F7"/>
    <w:rsid w:val="0005229F"/>
    <w:rsid w:val="000530EF"/>
    <w:rsid w:val="0005634D"/>
    <w:rsid w:val="00056A95"/>
    <w:rsid w:val="000609FC"/>
    <w:rsid w:val="00066D7E"/>
    <w:rsid w:val="000719FC"/>
    <w:rsid w:val="00083A1A"/>
    <w:rsid w:val="000903DB"/>
    <w:rsid w:val="0009219F"/>
    <w:rsid w:val="000928A0"/>
    <w:rsid w:val="000958BC"/>
    <w:rsid w:val="000A0404"/>
    <w:rsid w:val="000A0486"/>
    <w:rsid w:val="000A227F"/>
    <w:rsid w:val="000A4CA3"/>
    <w:rsid w:val="000A4D82"/>
    <w:rsid w:val="000A6955"/>
    <w:rsid w:val="000B4AC3"/>
    <w:rsid w:val="000B765B"/>
    <w:rsid w:val="000C2C4F"/>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565F"/>
    <w:rsid w:val="00121B08"/>
    <w:rsid w:val="001229CC"/>
    <w:rsid w:val="001358B9"/>
    <w:rsid w:val="00140220"/>
    <w:rsid w:val="0014297B"/>
    <w:rsid w:val="001461E8"/>
    <w:rsid w:val="00146ACC"/>
    <w:rsid w:val="00146BA5"/>
    <w:rsid w:val="001477BB"/>
    <w:rsid w:val="00151875"/>
    <w:rsid w:val="00162E60"/>
    <w:rsid w:val="0016406B"/>
    <w:rsid w:val="00164D98"/>
    <w:rsid w:val="00174C7B"/>
    <w:rsid w:val="001755FF"/>
    <w:rsid w:val="00177BF8"/>
    <w:rsid w:val="00182DEB"/>
    <w:rsid w:val="001836ED"/>
    <w:rsid w:val="001853A3"/>
    <w:rsid w:val="00185CE2"/>
    <w:rsid w:val="00186F60"/>
    <w:rsid w:val="001906C5"/>
    <w:rsid w:val="00190DCC"/>
    <w:rsid w:val="001A0216"/>
    <w:rsid w:val="001A337D"/>
    <w:rsid w:val="001B0E56"/>
    <w:rsid w:val="001C5746"/>
    <w:rsid w:val="001D526E"/>
    <w:rsid w:val="001E6347"/>
    <w:rsid w:val="001E7000"/>
    <w:rsid w:val="001F2DEA"/>
    <w:rsid w:val="001F330A"/>
    <w:rsid w:val="001F36A4"/>
    <w:rsid w:val="001F6105"/>
    <w:rsid w:val="001F6E09"/>
    <w:rsid w:val="002024BB"/>
    <w:rsid w:val="00204005"/>
    <w:rsid w:val="00211014"/>
    <w:rsid w:val="00211EAF"/>
    <w:rsid w:val="00215D6A"/>
    <w:rsid w:val="00217F01"/>
    <w:rsid w:val="0022416C"/>
    <w:rsid w:val="0024077C"/>
    <w:rsid w:val="00240BAA"/>
    <w:rsid w:val="00242454"/>
    <w:rsid w:val="00242DCC"/>
    <w:rsid w:val="00251B4F"/>
    <w:rsid w:val="00254425"/>
    <w:rsid w:val="00266071"/>
    <w:rsid w:val="002711E2"/>
    <w:rsid w:val="00274D58"/>
    <w:rsid w:val="002855E4"/>
    <w:rsid w:val="002920BE"/>
    <w:rsid w:val="002942D6"/>
    <w:rsid w:val="002A4871"/>
    <w:rsid w:val="002A6B61"/>
    <w:rsid w:val="002B1638"/>
    <w:rsid w:val="002B3CBC"/>
    <w:rsid w:val="002B3D8C"/>
    <w:rsid w:val="002B5C0B"/>
    <w:rsid w:val="002B7FAB"/>
    <w:rsid w:val="002C34D6"/>
    <w:rsid w:val="002C3AA6"/>
    <w:rsid w:val="002C5178"/>
    <w:rsid w:val="002D318F"/>
    <w:rsid w:val="002D5AC3"/>
    <w:rsid w:val="002D5D44"/>
    <w:rsid w:val="002D5F6F"/>
    <w:rsid w:val="002E1E3A"/>
    <w:rsid w:val="002E57F5"/>
    <w:rsid w:val="002F034A"/>
    <w:rsid w:val="002F35B2"/>
    <w:rsid w:val="002F35B7"/>
    <w:rsid w:val="002F5307"/>
    <w:rsid w:val="003006B0"/>
    <w:rsid w:val="003012C6"/>
    <w:rsid w:val="00302616"/>
    <w:rsid w:val="0030636E"/>
    <w:rsid w:val="0031630D"/>
    <w:rsid w:val="00322936"/>
    <w:rsid w:val="00322FCC"/>
    <w:rsid w:val="00326BFC"/>
    <w:rsid w:val="00331C16"/>
    <w:rsid w:val="00334C7A"/>
    <w:rsid w:val="0033603A"/>
    <w:rsid w:val="00344CF6"/>
    <w:rsid w:val="00345969"/>
    <w:rsid w:val="003478A4"/>
    <w:rsid w:val="00352954"/>
    <w:rsid w:val="00371B92"/>
    <w:rsid w:val="00372B25"/>
    <w:rsid w:val="00374B1C"/>
    <w:rsid w:val="003843EC"/>
    <w:rsid w:val="00384D20"/>
    <w:rsid w:val="00386181"/>
    <w:rsid w:val="00387327"/>
    <w:rsid w:val="00390D41"/>
    <w:rsid w:val="003928DB"/>
    <w:rsid w:val="00394363"/>
    <w:rsid w:val="003960ED"/>
    <w:rsid w:val="00396BC7"/>
    <w:rsid w:val="00397F3A"/>
    <w:rsid w:val="003B0712"/>
    <w:rsid w:val="003B27B0"/>
    <w:rsid w:val="003B6B15"/>
    <w:rsid w:val="003B7C04"/>
    <w:rsid w:val="003C020D"/>
    <w:rsid w:val="003C0418"/>
    <w:rsid w:val="003C0611"/>
    <w:rsid w:val="003C0A3E"/>
    <w:rsid w:val="003C686C"/>
    <w:rsid w:val="003C786F"/>
    <w:rsid w:val="003D002D"/>
    <w:rsid w:val="003E624D"/>
    <w:rsid w:val="00401DC3"/>
    <w:rsid w:val="00402C00"/>
    <w:rsid w:val="00411BF6"/>
    <w:rsid w:val="004153E7"/>
    <w:rsid w:val="00417074"/>
    <w:rsid w:val="004212F2"/>
    <w:rsid w:val="004255EF"/>
    <w:rsid w:val="00426BE4"/>
    <w:rsid w:val="00426CA2"/>
    <w:rsid w:val="00430CD7"/>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96376"/>
    <w:rsid w:val="004A2325"/>
    <w:rsid w:val="004A31E4"/>
    <w:rsid w:val="004A339B"/>
    <w:rsid w:val="004B30D7"/>
    <w:rsid w:val="004C177B"/>
    <w:rsid w:val="004D1822"/>
    <w:rsid w:val="004D2D25"/>
    <w:rsid w:val="004D345A"/>
    <w:rsid w:val="004D3620"/>
    <w:rsid w:val="004E1CCB"/>
    <w:rsid w:val="004E23A3"/>
    <w:rsid w:val="004F6086"/>
    <w:rsid w:val="00500B41"/>
    <w:rsid w:val="00506E65"/>
    <w:rsid w:val="005139E6"/>
    <w:rsid w:val="00514B1B"/>
    <w:rsid w:val="0051504D"/>
    <w:rsid w:val="00520785"/>
    <w:rsid w:val="00521F52"/>
    <w:rsid w:val="00530FD1"/>
    <w:rsid w:val="00531F3D"/>
    <w:rsid w:val="0053341B"/>
    <w:rsid w:val="0053600E"/>
    <w:rsid w:val="005378D0"/>
    <w:rsid w:val="00540E33"/>
    <w:rsid w:val="00542468"/>
    <w:rsid w:val="005528FC"/>
    <w:rsid w:val="00556D23"/>
    <w:rsid w:val="00557C53"/>
    <w:rsid w:val="005608CB"/>
    <w:rsid w:val="00564720"/>
    <w:rsid w:val="00570EAE"/>
    <w:rsid w:val="00573BB8"/>
    <w:rsid w:val="005745BB"/>
    <w:rsid w:val="00575645"/>
    <w:rsid w:val="00586ED0"/>
    <w:rsid w:val="0059071A"/>
    <w:rsid w:val="0059404C"/>
    <w:rsid w:val="00594A65"/>
    <w:rsid w:val="00596897"/>
    <w:rsid w:val="005A03E0"/>
    <w:rsid w:val="005A2301"/>
    <w:rsid w:val="005A25C3"/>
    <w:rsid w:val="005B081A"/>
    <w:rsid w:val="005B2A57"/>
    <w:rsid w:val="005B3242"/>
    <w:rsid w:val="005B7A97"/>
    <w:rsid w:val="005C02C0"/>
    <w:rsid w:val="005C208D"/>
    <w:rsid w:val="005C24E4"/>
    <w:rsid w:val="005C4B5D"/>
    <w:rsid w:val="005C5DC8"/>
    <w:rsid w:val="005C63A9"/>
    <w:rsid w:val="005D047E"/>
    <w:rsid w:val="005D3D09"/>
    <w:rsid w:val="005D7D6D"/>
    <w:rsid w:val="005E02DD"/>
    <w:rsid w:val="005E1318"/>
    <w:rsid w:val="005E7F20"/>
    <w:rsid w:val="005F2C0F"/>
    <w:rsid w:val="005F359D"/>
    <w:rsid w:val="005F7F07"/>
    <w:rsid w:val="00611F5F"/>
    <w:rsid w:val="006171D4"/>
    <w:rsid w:val="0062056C"/>
    <w:rsid w:val="00624B39"/>
    <w:rsid w:val="006321C2"/>
    <w:rsid w:val="006409A5"/>
    <w:rsid w:val="00645674"/>
    <w:rsid w:val="00651BEA"/>
    <w:rsid w:val="00653FCD"/>
    <w:rsid w:val="00654DB7"/>
    <w:rsid w:val="00665A26"/>
    <w:rsid w:val="0067053A"/>
    <w:rsid w:val="00675068"/>
    <w:rsid w:val="00681684"/>
    <w:rsid w:val="006850EE"/>
    <w:rsid w:val="00690750"/>
    <w:rsid w:val="0069620D"/>
    <w:rsid w:val="006A319E"/>
    <w:rsid w:val="006A3F59"/>
    <w:rsid w:val="006A5031"/>
    <w:rsid w:val="006A5B77"/>
    <w:rsid w:val="006A7EF1"/>
    <w:rsid w:val="006B07BE"/>
    <w:rsid w:val="006B4257"/>
    <w:rsid w:val="006B45F9"/>
    <w:rsid w:val="006C0013"/>
    <w:rsid w:val="006C2EB4"/>
    <w:rsid w:val="006C3EF1"/>
    <w:rsid w:val="006C4611"/>
    <w:rsid w:val="006C7FC3"/>
    <w:rsid w:val="006D3495"/>
    <w:rsid w:val="006E2CAE"/>
    <w:rsid w:val="006E7C68"/>
    <w:rsid w:val="006F3017"/>
    <w:rsid w:val="006F32BB"/>
    <w:rsid w:val="006F7EE2"/>
    <w:rsid w:val="0070519D"/>
    <w:rsid w:val="00714432"/>
    <w:rsid w:val="0071757E"/>
    <w:rsid w:val="00720582"/>
    <w:rsid w:val="00722FB8"/>
    <w:rsid w:val="00726386"/>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5E18"/>
    <w:rsid w:val="00797A31"/>
    <w:rsid w:val="007A4DF7"/>
    <w:rsid w:val="007B50E5"/>
    <w:rsid w:val="007C6D86"/>
    <w:rsid w:val="007E5EE2"/>
    <w:rsid w:val="007E6927"/>
    <w:rsid w:val="007F1283"/>
    <w:rsid w:val="007F3A4B"/>
    <w:rsid w:val="007F4905"/>
    <w:rsid w:val="007F700A"/>
    <w:rsid w:val="00800233"/>
    <w:rsid w:val="00802E65"/>
    <w:rsid w:val="00807A90"/>
    <w:rsid w:val="008116AD"/>
    <w:rsid w:val="008162AA"/>
    <w:rsid w:val="00822DA0"/>
    <w:rsid w:val="00824336"/>
    <w:rsid w:val="0083320F"/>
    <w:rsid w:val="00835EDF"/>
    <w:rsid w:val="008365EA"/>
    <w:rsid w:val="00837F1D"/>
    <w:rsid w:val="0084155F"/>
    <w:rsid w:val="00844857"/>
    <w:rsid w:val="00851DA7"/>
    <w:rsid w:val="0085405C"/>
    <w:rsid w:val="00855396"/>
    <w:rsid w:val="00865BEF"/>
    <w:rsid w:val="00870629"/>
    <w:rsid w:val="008713B7"/>
    <w:rsid w:val="00872604"/>
    <w:rsid w:val="00872935"/>
    <w:rsid w:val="00876887"/>
    <w:rsid w:val="00876EAF"/>
    <w:rsid w:val="00881E9E"/>
    <w:rsid w:val="008866AE"/>
    <w:rsid w:val="00891BC4"/>
    <w:rsid w:val="00897E05"/>
    <w:rsid w:val="008A1BCA"/>
    <w:rsid w:val="008A26ED"/>
    <w:rsid w:val="008A3976"/>
    <w:rsid w:val="008A3E3F"/>
    <w:rsid w:val="008A59F3"/>
    <w:rsid w:val="008A5A12"/>
    <w:rsid w:val="008B3D7E"/>
    <w:rsid w:val="008B4388"/>
    <w:rsid w:val="008B615A"/>
    <w:rsid w:val="008C1146"/>
    <w:rsid w:val="008C1552"/>
    <w:rsid w:val="008C23FF"/>
    <w:rsid w:val="008C6E1C"/>
    <w:rsid w:val="008D08AC"/>
    <w:rsid w:val="008D707D"/>
    <w:rsid w:val="008E080F"/>
    <w:rsid w:val="008E4875"/>
    <w:rsid w:val="008F73B9"/>
    <w:rsid w:val="008F74D2"/>
    <w:rsid w:val="00901CFC"/>
    <w:rsid w:val="00905965"/>
    <w:rsid w:val="00915A33"/>
    <w:rsid w:val="009168F3"/>
    <w:rsid w:val="00920354"/>
    <w:rsid w:val="00923C6E"/>
    <w:rsid w:val="00932CCD"/>
    <w:rsid w:val="009363F6"/>
    <w:rsid w:val="009375A0"/>
    <w:rsid w:val="00943AF7"/>
    <w:rsid w:val="009468E0"/>
    <w:rsid w:val="00946E2F"/>
    <w:rsid w:val="00950B9D"/>
    <w:rsid w:val="0096742B"/>
    <w:rsid w:val="009748A5"/>
    <w:rsid w:val="00984079"/>
    <w:rsid w:val="009861D0"/>
    <w:rsid w:val="00991D5B"/>
    <w:rsid w:val="009926CB"/>
    <w:rsid w:val="00994E32"/>
    <w:rsid w:val="00996135"/>
    <w:rsid w:val="00997C14"/>
    <w:rsid w:val="00997C9C"/>
    <w:rsid w:val="009A41A2"/>
    <w:rsid w:val="009A4FA6"/>
    <w:rsid w:val="009A5790"/>
    <w:rsid w:val="009A5DD3"/>
    <w:rsid w:val="009B11CA"/>
    <w:rsid w:val="009B448C"/>
    <w:rsid w:val="009C1C86"/>
    <w:rsid w:val="009C1FF8"/>
    <w:rsid w:val="009C36F6"/>
    <w:rsid w:val="009E00D6"/>
    <w:rsid w:val="00A006DB"/>
    <w:rsid w:val="00A159FF"/>
    <w:rsid w:val="00A2429A"/>
    <w:rsid w:val="00A35F5D"/>
    <w:rsid w:val="00A37202"/>
    <w:rsid w:val="00A450DC"/>
    <w:rsid w:val="00A47C81"/>
    <w:rsid w:val="00A519FB"/>
    <w:rsid w:val="00A51A7A"/>
    <w:rsid w:val="00A54030"/>
    <w:rsid w:val="00A54EF1"/>
    <w:rsid w:val="00A5692D"/>
    <w:rsid w:val="00A60E6A"/>
    <w:rsid w:val="00A6468D"/>
    <w:rsid w:val="00A653BB"/>
    <w:rsid w:val="00A67B31"/>
    <w:rsid w:val="00A725D3"/>
    <w:rsid w:val="00A769CE"/>
    <w:rsid w:val="00A86299"/>
    <w:rsid w:val="00A936C0"/>
    <w:rsid w:val="00A93DC6"/>
    <w:rsid w:val="00A95CF4"/>
    <w:rsid w:val="00AA0FFD"/>
    <w:rsid w:val="00AA282D"/>
    <w:rsid w:val="00AA2CCE"/>
    <w:rsid w:val="00AA32ED"/>
    <w:rsid w:val="00AA3C2B"/>
    <w:rsid w:val="00AA6FC8"/>
    <w:rsid w:val="00AA7C4B"/>
    <w:rsid w:val="00AB11AE"/>
    <w:rsid w:val="00AB32F2"/>
    <w:rsid w:val="00AB34F1"/>
    <w:rsid w:val="00AB5445"/>
    <w:rsid w:val="00AB6FB2"/>
    <w:rsid w:val="00AB790A"/>
    <w:rsid w:val="00AB7E78"/>
    <w:rsid w:val="00AC0221"/>
    <w:rsid w:val="00AC0D91"/>
    <w:rsid w:val="00AC1E55"/>
    <w:rsid w:val="00AC71FC"/>
    <w:rsid w:val="00AD0627"/>
    <w:rsid w:val="00AD3409"/>
    <w:rsid w:val="00AE07E9"/>
    <w:rsid w:val="00AE79A1"/>
    <w:rsid w:val="00AF5D2A"/>
    <w:rsid w:val="00B01272"/>
    <w:rsid w:val="00B055C3"/>
    <w:rsid w:val="00B307CB"/>
    <w:rsid w:val="00B33D2C"/>
    <w:rsid w:val="00B33D3C"/>
    <w:rsid w:val="00B34DEA"/>
    <w:rsid w:val="00B35A85"/>
    <w:rsid w:val="00B4140A"/>
    <w:rsid w:val="00B4182D"/>
    <w:rsid w:val="00B439D1"/>
    <w:rsid w:val="00B458F3"/>
    <w:rsid w:val="00B46E32"/>
    <w:rsid w:val="00B474C8"/>
    <w:rsid w:val="00B51192"/>
    <w:rsid w:val="00B5364E"/>
    <w:rsid w:val="00B54FC1"/>
    <w:rsid w:val="00B5507D"/>
    <w:rsid w:val="00B5776E"/>
    <w:rsid w:val="00B62CEA"/>
    <w:rsid w:val="00B6543C"/>
    <w:rsid w:val="00B708C6"/>
    <w:rsid w:val="00B763AB"/>
    <w:rsid w:val="00B769B1"/>
    <w:rsid w:val="00B840A3"/>
    <w:rsid w:val="00B846F3"/>
    <w:rsid w:val="00B85494"/>
    <w:rsid w:val="00B952A0"/>
    <w:rsid w:val="00B96FEA"/>
    <w:rsid w:val="00BA5741"/>
    <w:rsid w:val="00BB054F"/>
    <w:rsid w:val="00BB28FC"/>
    <w:rsid w:val="00BB3505"/>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D3A29"/>
    <w:rsid w:val="00CE4D41"/>
    <w:rsid w:val="00CE74C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56498"/>
    <w:rsid w:val="00D60B52"/>
    <w:rsid w:val="00D61CE2"/>
    <w:rsid w:val="00D71176"/>
    <w:rsid w:val="00D71241"/>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6054"/>
    <w:rsid w:val="00DC758E"/>
    <w:rsid w:val="00DC767C"/>
    <w:rsid w:val="00DD3434"/>
    <w:rsid w:val="00DD6993"/>
    <w:rsid w:val="00DD7085"/>
    <w:rsid w:val="00DE5812"/>
    <w:rsid w:val="00DE63A7"/>
    <w:rsid w:val="00DF0F52"/>
    <w:rsid w:val="00DF23DC"/>
    <w:rsid w:val="00DF7300"/>
    <w:rsid w:val="00DF7654"/>
    <w:rsid w:val="00DF7719"/>
    <w:rsid w:val="00E0048B"/>
    <w:rsid w:val="00E02439"/>
    <w:rsid w:val="00E07307"/>
    <w:rsid w:val="00E10584"/>
    <w:rsid w:val="00E120B7"/>
    <w:rsid w:val="00E13950"/>
    <w:rsid w:val="00E13951"/>
    <w:rsid w:val="00E16360"/>
    <w:rsid w:val="00E205AB"/>
    <w:rsid w:val="00E230C8"/>
    <w:rsid w:val="00E25773"/>
    <w:rsid w:val="00E26FEC"/>
    <w:rsid w:val="00E30E8D"/>
    <w:rsid w:val="00E413BF"/>
    <w:rsid w:val="00E43B64"/>
    <w:rsid w:val="00E4404D"/>
    <w:rsid w:val="00E53A76"/>
    <w:rsid w:val="00E57C7C"/>
    <w:rsid w:val="00E7185C"/>
    <w:rsid w:val="00E747A2"/>
    <w:rsid w:val="00E83BB0"/>
    <w:rsid w:val="00E86A98"/>
    <w:rsid w:val="00E9211D"/>
    <w:rsid w:val="00E92213"/>
    <w:rsid w:val="00E95B84"/>
    <w:rsid w:val="00E95C3A"/>
    <w:rsid w:val="00E965F6"/>
    <w:rsid w:val="00E97683"/>
    <w:rsid w:val="00EA0B3C"/>
    <w:rsid w:val="00EA14DC"/>
    <w:rsid w:val="00EA5878"/>
    <w:rsid w:val="00EA7504"/>
    <w:rsid w:val="00EC1034"/>
    <w:rsid w:val="00EC1C3F"/>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EF5A1F"/>
    <w:rsid w:val="00F1090F"/>
    <w:rsid w:val="00F130E9"/>
    <w:rsid w:val="00F16A32"/>
    <w:rsid w:val="00F3195B"/>
    <w:rsid w:val="00F433B8"/>
    <w:rsid w:val="00F4452A"/>
    <w:rsid w:val="00F46664"/>
    <w:rsid w:val="00F54B57"/>
    <w:rsid w:val="00F56C78"/>
    <w:rsid w:val="00F60673"/>
    <w:rsid w:val="00F61CE3"/>
    <w:rsid w:val="00F63732"/>
    <w:rsid w:val="00F768F7"/>
    <w:rsid w:val="00F8110D"/>
    <w:rsid w:val="00F824D6"/>
    <w:rsid w:val="00F8585A"/>
    <w:rsid w:val="00F85A0A"/>
    <w:rsid w:val="00F91225"/>
    <w:rsid w:val="00F933CE"/>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724F"/>
    <w:rsid w:val="00FD7AAF"/>
    <w:rsid w:val="00FD7B8E"/>
    <w:rsid w:val="00FE360E"/>
    <w:rsid w:val="00FE3682"/>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4224</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Caroline Trum</cp:lastModifiedBy>
  <cp:revision>2</cp:revision>
  <cp:lastPrinted>2013-12-18T16:06:00Z</cp:lastPrinted>
  <dcterms:created xsi:type="dcterms:W3CDTF">2024-08-05T19:56:00Z</dcterms:created>
  <dcterms:modified xsi:type="dcterms:W3CDTF">2024-08-05T19:56:00Z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