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CC29" w14:textId="13AFEE37" w:rsidR="00E65983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6B1EE7AD">
        <w:rPr>
          <w:rFonts w:cs="Arial"/>
          <w:b/>
          <w:bCs/>
          <w:sz w:val="20"/>
          <w:szCs w:val="20"/>
        </w:rPr>
        <w:t>TO:</w:t>
      </w:r>
      <w:r>
        <w:tab/>
      </w:r>
      <w:r w:rsidRPr="6B1EE7AD">
        <w:rPr>
          <w:rFonts w:cs="Arial"/>
          <w:sz w:val="20"/>
          <w:szCs w:val="20"/>
        </w:rPr>
        <w:t>NAESB WGQ Information Requirements Subcommittee Participants</w:t>
      </w:r>
    </w:p>
    <w:p w14:paraId="39BB0022" w14:textId="30215E2A" w:rsidR="00BF0D07" w:rsidRPr="00A1095A" w:rsidRDefault="00BF0D07" w:rsidP="001177A9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NAESB WGQ Technical Subcommittee Participants</w:t>
      </w:r>
    </w:p>
    <w:p w14:paraId="5600FDE1" w14:textId="44079D5A" w:rsidR="00BF0D07" w:rsidRPr="00A1095A" w:rsidRDefault="00BF0D07" w:rsidP="006B7677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Posting for Interested Industry Participants</w:t>
      </w:r>
    </w:p>
    <w:p w14:paraId="7F187F4B" w14:textId="77777777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1DF00DE0" w14:textId="77777777" w:rsidR="0092309C" w:rsidRPr="00A1095A" w:rsidRDefault="00BF0D07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FROM:</w:t>
      </w:r>
      <w:r w:rsidRPr="00A1095A">
        <w:rPr>
          <w:rFonts w:cs="Arial"/>
          <w:sz w:val="20"/>
          <w:szCs w:val="20"/>
        </w:rPr>
        <w:tab/>
      </w:r>
      <w:r w:rsidR="0092309C" w:rsidRPr="00A1095A">
        <w:rPr>
          <w:rFonts w:cs="Arial"/>
          <w:snapToGrid w:val="0"/>
          <w:sz w:val="20"/>
          <w:szCs w:val="20"/>
        </w:rPr>
        <w:t>Rachel Hogge &amp; Nichole Lopez, Co-chairs, WGQ Information Requirements Subcommittee</w:t>
      </w:r>
    </w:p>
    <w:p w14:paraId="1D511A40" w14:textId="0EB0B692" w:rsidR="0092309C" w:rsidRPr="00A1095A" w:rsidRDefault="0092309C" w:rsidP="001177A9">
      <w:pPr>
        <w:ind w:left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snapToGrid w:val="0"/>
          <w:sz w:val="20"/>
          <w:szCs w:val="20"/>
        </w:rPr>
        <w:t xml:space="preserve">Kim Van Pelt &amp; Steve McCord, Co-chairs, WGQ Technical Subcommittee </w:t>
      </w:r>
    </w:p>
    <w:p w14:paraId="4B68D4DA" w14:textId="77777777" w:rsidR="0092309C" w:rsidRPr="00A1095A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</w:p>
    <w:p w14:paraId="03BD3DB6" w14:textId="2B16EAF1" w:rsidR="0092309C" w:rsidRPr="00A1095A" w:rsidRDefault="0092309C" w:rsidP="00E72B0A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napToGrid w:val="0"/>
          <w:sz w:val="20"/>
          <w:szCs w:val="20"/>
        </w:rPr>
        <w:t>RE:</w:t>
      </w:r>
      <w:r w:rsidRPr="00A1095A">
        <w:rPr>
          <w:rFonts w:cs="Arial"/>
          <w:b/>
          <w:snapToGrid w:val="0"/>
          <w:sz w:val="20"/>
          <w:szCs w:val="20"/>
        </w:rPr>
        <w:tab/>
      </w:r>
      <w:r w:rsidR="00A73ABD">
        <w:rPr>
          <w:rFonts w:cs="Arial"/>
          <w:b/>
          <w:snapToGrid w:val="0"/>
          <w:sz w:val="20"/>
          <w:szCs w:val="20"/>
        </w:rPr>
        <w:t>Draft Minutes</w:t>
      </w:r>
      <w:r w:rsidRPr="00A1095A">
        <w:rPr>
          <w:rFonts w:cs="Arial"/>
          <w:b/>
          <w:snapToGrid w:val="0"/>
          <w:sz w:val="20"/>
          <w:szCs w:val="20"/>
        </w:rPr>
        <w:t xml:space="preserve"> </w:t>
      </w:r>
      <w:r w:rsidRPr="00A1095A">
        <w:rPr>
          <w:rFonts w:cs="Arial"/>
          <w:snapToGrid w:val="0"/>
          <w:sz w:val="20"/>
          <w:szCs w:val="20"/>
        </w:rPr>
        <w:t xml:space="preserve">WGQ Joint Information Requirements / Technical Subcommittees </w:t>
      </w:r>
      <w:r w:rsidR="00934C86">
        <w:rPr>
          <w:rFonts w:cs="Arial"/>
          <w:snapToGrid w:val="0"/>
          <w:sz w:val="20"/>
          <w:szCs w:val="20"/>
        </w:rPr>
        <w:br/>
      </w:r>
      <w:r w:rsidR="0014401E">
        <w:rPr>
          <w:rFonts w:cs="Arial"/>
          <w:snapToGrid w:val="0"/>
          <w:sz w:val="20"/>
          <w:szCs w:val="20"/>
        </w:rPr>
        <w:t>April 22</w:t>
      </w:r>
      <w:r w:rsidR="00790875">
        <w:rPr>
          <w:rFonts w:cs="Arial"/>
          <w:snapToGrid w:val="0"/>
          <w:sz w:val="20"/>
          <w:szCs w:val="20"/>
        </w:rPr>
        <w:t xml:space="preserve">, </w:t>
      </w:r>
      <w:proofErr w:type="gramStart"/>
      <w:r w:rsidR="00790875">
        <w:rPr>
          <w:rFonts w:cs="Arial"/>
          <w:snapToGrid w:val="0"/>
          <w:sz w:val="20"/>
          <w:szCs w:val="20"/>
        </w:rPr>
        <w:t>2024</w:t>
      </w:r>
      <w:proofErr w:type="gramEnd"/>
      <w:r w:rsidR="001177A9">
        <w:rPr>
          <w:rFonts w:cs="Arial"/>
          <w:snapToGrid w:val="0"/>
          <w:sz w:val="20"/>
          <w:szCs w:val="20"/>
        </w:rPr>
        <w:t xml:space="preserve"> </w:t>
      </w:r>
      <w:r w:rsidRPr="00A1095A">
        <w:rPr>
          <w:rFonts w:cs="Arial"/>
          <w:snapToGrid w:val="0"/>
          <w:sz w:val="20"/>
          <w:szCs w:val="20"/>
        </w:rPr>
        <w:t xml:space="preserve">Meeting </w:t>
      </w:r>
    </w:p>
    <w:p w14:paraId="3A18E754" w14:textId="4256FB36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686F61CC" w14:textId="4AEB4971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bCs/>
          <w:sz w:val="20"/>
          <w:szCs w:val="20"/>
        </w:rPr>
        <w:t>DATE:</w:t>
      </w:r>
      <w:r w:rsidRPr="00A1095A">
        <w:rPr>
          <w:rFonts w:cs="Arial"/>
          <w:sz w:val="20"/>
          <w:szCs w:val="20"/>
        </w:rPr>
        <w:tab/>
      </w:r>
      <w:r w:rsidR="002D0DC0">
        <w:rPr>
          <w:rFonts w:cs="Arial"/>
          <w:sz w:val="20"/>
          <w:szCs w:val="20"/>
        </w:rPr>
        <w:t>April 2</w:t>
      </w:r>
      <w:r w:rsidR="00D85EE9">
        <w:rPr>
          <w:rFonts w:cs="Arial"/>
          <w:sz w:val="20"/>
          <w:szCs w:val="20"/>
        </w:rPr>
        <w:t>4</w:t>
      </w:r>
      <w:r w:rsidR="00790875">
        <w:rPr>
          <w:rFonts w:cs="Arial"/>
          <w:sz w:val="20"/>
          <w:szCs w:val="20"/>
        </w:rPr>
        <w:t>, 2024</w:t>
      </w:r>
    </w:p>
    <w:p w14:paraId="1407B89D" w14:textId="3CB2CBA5" w:rsidR="00363C04" w:rsidRPr="00A1095A" w:rsidRDefault="00F8135A">
      <w:pPr>
        <w:rPr>
          <w:rFonts w:cs="Arial"/>
          <w:b/>
          <w:sz w:val="20"/>
          <w:szCs w:val="20"/>
        </w:rPr>
      </w:pPr>
      <w:r w:rsidRPr="00A1095A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86302" wp14:editId="58A8AF47">
                <wp:simplePos x="0" y="0"/>
                <wp:positionH relativeFrom="column">
                  <wp:posOffset>30480</wp:posOffset>
                </wp:positionH>
                <wp:positionV relativeFrom="paragraph">
                  <wp:posOffset>10160</wp:posOffset>
                </wp:positionV>
                <wp:extent cx="6377940" cy="30480"/>
                <wp:effectExtent l="0" t="0" r="2286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7940" cy="304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9A5C73A">
              <v:line id="Straight Connector 3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2pt" from="2.4pt,.8pt" to="504.6pt,3.2pt" w14:anchorId="37CCEC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"/>
            </w:pict>
          </mc:Fallback>
        </mc:AlternateContent>
      </w:r>
    </w:p>
    <w:p w14:paraId="074208ED" w14:textId="52BEBFCA" w:rsidR="00D144AD" w:rsidRPr="00A1095A" w:rsidRDefault="00D95C82" w:rsidP="00D95C82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NAESB WGQ Joint Information Requirements /</w:t>
      </w:r>
      <w:r w:rsidR="007922CC" w:rsidRPr="00A1095A">
        <w:rPr>
          <w:rFonts w:cs="Arial"/>
          <w:b/>
          <w:sz w:val="20"/>
          <w:szCs w:val="20"/>
        </w:rPr>
        <w:t xml:space="preserve"> Technical Subcommittees</w:t>
      </w:r>
    </w:p>
    <w:p w14:paraId="3436E977" w14:textId="7AD07F85" w:rsidR="0092309C" w:rsidRPr="00A1095A" w:rsidRDefault="00C21AA9" w:rsidP="00C21AA9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Virtual Meeting</w:t>
      </w:r>
    </w:p>
    <w:p w14:paraId="0B5D0DD2" w14:textId="3143A26C" w:rsidR="0037151E" w:rsidRPr="00A1095A" w:rsidRDefault="0037151E" w:rsidP="002A6096">
      <w:pPr>
        <w:jc w:val="center"/>
        <w:rPr>
          <w:rFonts w:cs="Arial"/>
          <w:b/>
          <w:sz w:val="20"/>
          <w:szCs w:val="20"/>
        </w:rPr>
      </w:pPr>
    </w:p>
    <w:p w14:paraId="51D8925F" w14:textId="23E55B7A" w:rsidR="00BD360B" w:rsidRPr="00A1095A" w:rsidRDefault="005B7048" w:rsidP="00706442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Date</w:t>
      </w:r>
      <w:r w:rsidR="00A05C92" w:rsidRPr="00A1095A">
        <w:rPr>
          <w:rFonts w:cs="Arial"/>
          <w:b/>
          <w:sz w:val="20"/>
          <w:szCs w:val="20"/>
        </w:rPr>
        <w:t xml:space="preserve"> / Time</w:t>
      </w:r>
      <w:r w:rsidRPr="00A1095A">
        <w:rPr>
          <w:rFonts w:cs="Arial"/>
          <w:b/>
          <w:sz w:val="20"/>
          <w:szCs w:val="20"/>
        </w:rPr>
        <w:t>:</w:t>
      </w:r>
      <w:r w:rsidR="00447E28">
        <w:rPr>
          <w:rFonts w:cs="Arial"/>
          <w:b/>
          <w:sz w:val="20"/>
          <w:szCs w:val="20"/>
        </w:rPr>
        <w:t xml:space="preserve">  </w:t>
      </w:r>
      <w:r w:rsidR="002D0DC0">
        <w:rPr>
          <w:rFonts w:cs="Arial"/>
          <w:b/>
          <w:sz w:val="20"/>
          <w:szCs w:val="20"/>
        </w:rPr>
        <w:t>April 22</w:t>
      </w:r>
      <w:r w:rsidR="00790875">
        <w:rPr>
          <w:rFonts w:cs="Arial"/>
          <w:b/>
          <w:sz w:val="20"/>
          <w:szCs w:val="20"/>
        </w:rPr>
        <w:t>, 0224</w:t>
      </w:r>
      <w:r w:rsidR="00447E28">
        <w:rPr>
          <w:rFonts w:cs="Arial"/>
          <w:b/>
          <w:sz w:val="20"/>
          <w:szCs w:val="20"/>
        </w:rPr>
        <w:t xml:space="preserve">     </w:t>
      </w:r>
      <w:r w:rsidR="002D0DC0">
        <w:rPr>
          <w:rFonts w:cs="Arial"/>
          <w:b/>
          <w:bCs/>
          <w:sz w:val="20"/>
          <w:szCs w:val="20"/>
        </w:rPr>
        <w:t>2:00p</w:t>
      </w:r>
      <w:r w:rsidR="00BD360B" w:rsidRPr="5C375117">
        <w:rPr>
          <w:rFonts w:cs="Arial"/>
          <w:b/>
          <w:bCs/>
          <w:sz w:val="20"/>
          <w:szCs w:val="20"/>
        </w:rPr>
        <w:t xml:space="preserve">m – </w:t>
      </w:r>
      <w:r w:rsidR="002D0DC0">
        <w:rPr>
          <w:rFonts w:cs="Arial"/>
          <w:b/>
          <w:bCs/>
          <w:sz w:val="20"/>
          <w:szCs w:val="20"/>
        </w:rPr>
        <w:t>3:00pm</w:t>
      </w:r>
      <w:r w:rsidR="002F21DB" w:rsidRPr="5C375117">
        <w:rPr>
          <w:rFonts w:cs="Arial"/>
          <w:b/>
          <w:bCs/>
          <w:sz w:val="20"/>
          <w:szCs w:val="20"/>
        </w:rPr>
        <w:t xml:space="preserve"> </w:t>
      </w:r>
      <w:r w:rsidR="00202285" w:rsidRPr="5C375117">
        <w:rPr>
          <w:rFonts w:cs="Arial"/>
          <w:b/>
          <w:bCs/>
          <w:sz w:val="20"/>
          <w:szCs w:val="20"/>
        </w:rPr>
        <w:t>Central</w:t>
      </w:r>
    </w:p>
    <w:p w14:paraId="1C1D76F4" w14:textId="77777777" w:rsidR="00B471C6" w:rsidRPr="00A1095A" w:rsidRDefault="00B471C6" w:rsidP="00D95C82">
      <w:pPr>
        <w:rPr>
          <w:rFonts w:cs="Arial"/>
          <w:sz w:val="20"/>
          <w:szCs w:val="20"/>
        </w:rPr>
      </w:pPr>
    </w:p>
    <w:p w14:paraId="6DBE97C4" w14:textId="70A8C7A0" w:rsidR="00D62E01" w:rsidRPr="00A1095A" w:rsidRDefault="00B471C6" w:rsidP="00D62E0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Administrative:</w:t>
      </w:r>
    </w:p>
    <w:p w14:paraId="75935175" w14:textId="77777777" w:rsidR="00F67AC9" w:rsidRPr="00F67AC9" w:rsidRDefault="00F67AC9" w:rsidP="00F67AC9">
      <w:pPr>
        <w:ind w:left="720"/>
        <w:rPr>
          <w:rFonts w:cs="Arial"/>
          <w:b/>
          <w:sz w:val="20"/>
          <w:szCs w:val="20"/>
        </w:rPr>
      </w:pPr>
    </w:p>
    <w:p w14:paraId="7D6E8EF3" w14:textId="5590EE0B" w:rsidR="00F67AC9" w:rsidRPr="00F67AC9" w:rsidRDefault="00F67AC9" w:rsidP="00F67AC9">
      <w:pPr>
        <w:ind w:left="720"/>
        <w:rPr>
          <w:rFonts w:cs="Arial"/>
          <w:sz w:val="20"/>
          <w:szCs w:val="20"/>
        </w:rPr>
      </w:pPr>
      <w:r w:rsidRPr="00F67AC9">
        <w:rPr>
          <w:rFonts w:cs="Arial"/>
          <w:b/>
          <w:sz w:val="20"/>
          <w:szCs w:val="20"/>
        </w:rPr>
        <w:t xml:space="preserve">Welcome and Introductions </w:t>
      </w:r>
      <w:r w:rsidRPr="00F67AC9">
        <w:rPr>
          <w:rFonts w:cs="Arial"/>
          <w:sz w:val="20"/>
          <w:szCs w:val="20"/>
        </w:rPr>
        <w:t xml:space="preserve">– Ms. </w:t>
      </w:r>
      <w:r w:rsidR="00A73ABD">
        <w:rPr>
          <w:rFonts w:cs="Arial"/>
          <w:sz w:val="20"/>
          <w:szCs w:val="20"/>
        </w:rPr>
        <w:t>Hogge</w:t>
      </w:r>
      <w:r w:rsidRPr="00F67AC9">
        <w:rPr>
          <w:rFonts w:cs="Arial"/>
          <w:sz w:val="20"/>
          <w:szCs w:val="20"/>
        </w:rPr>
        <w:t xml:space="preserve"> welcomed everyone to the meeting.  Participants on the phone introduced themselves.</w:t>
      </w:r>
    </w:p>
    <w:p w14:paraId="03DC3334" w14:textId="77777777" w:rsidR="00F67AC9" w:rsidRDefault="00F67AC9" w:rsidP="00F67AC9">
      <w:pPr>
        <w:ind w:left="360"/>
        <w:rPr>
          <w:rFonts w:cs="Arial"/>
          <w:b/>
          <w:sz w:val="20"/>
          <w:szCs w:val="20"/>
        </w:rPr>
      </w:pPr>
    </w:p>
    <w:p w14:paraId="156EF8EA" w14:textId="5760A9AE" w:rsidR="00F67AC9" w:rsidRPr="00F67AC9" w:rsidRDefault="00F67AC9" w:rsidP="00F67AC9">
      <w:pPr>
        <w:ind w:left="720"/>
        <w:rPr>
          <w:rFonts w:cs="Arial"/>
          <w:b/>
          <w:sz w:val="20"/>
          <w:szCs w:val="20"/>
        </w:rPr>
      </w:pPr>
      <w:r w:rsidRPr="00F67AC9">
        <w:rPr>
          <w:rFonts w:cs="Arial"/>
          <w:b/>
          <w:sz w:val="20"/>
          <w:szCs w:val="20"/>
        </w:rPr>
        <w:t xml:space="preserve">Anti-trust Guidelines - </w:t>
      </w:r>
      <w:r w:rsidRPr="00F67AC9">
        <w:rPr>
          <w:rFonts w:cs="Arial"/>
          <w:sz w:val="20"/>
          <w:szCs w:val="20"/>
        </w:rPr>
        <w:t xml:space="preserve">Ms. </w:t>
      </w:r>
      <w:r w:rsidR="00A73ABD">
        <w:rPr>
          <w:rFonts w:cs="Arial"/>
          <w:sz w:val="20"/>
          <w:szCs w:val="20"/>
        </w:rPr>
        <w:t xml:space="preserve">Hogge </w:t>
      </w:r>
      <w:r w:rsidRPr="00F67AC9">
        <w:rPr>
          <w:rFonts w:cs="Arial"/>
          <w:sz w:val="20"/>
          <w:szCs w:val="20"/>
        </w:rPr>
        <w:t xml:space="preserve">reminded participants of the practice that in lieu of reading the anti-trust guidelines, they are posted as a link on the agenda.  Participants should review and be familiar with the guidelines, which can be found at </w:t>
      </w:r>
      <w:hyperlink r:id="rId7" w:history="1">
        <w:r w:rsidRPr="00F67AC9">
          <w:rPr>
            <w:rStyle w:val="Hyperlink"/>
            <w:rFonts w:cs="Arial"/>
            <w:b/>
            <w:sz w:val="20"/>
            <w:szCs w:val="20"/>
          </w:rPr>
          <w:t>http://www.naesb.org/misc/antitrust_guidance.doc</w:t>
        </w:r>
      </w:hyperlink>
      <w:r w:rsidRPr="00F67AC9">
        <w:rPr>
          <w:rFonts w:cs="Arial"/>
          <w:b/>
          <w:sz w:val="20"/>
          <w:szCs w:val="20"/>
        </w:rPr>
        <w:t xml:space="preserve"> </w:t>
      </w:r>
    </w:p>
    <w:p w14:paraId="2AED191C" w14:textId="77777777" w:rsidR="00F67AC9" w:rsidRDefault="00F67AC9" w:rsidP="00F67AC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</w:t>
      </w:r>
    </w:p>
    <w:p w14:paraId="328A854E" w14:textId="12B1C0FD" w:rsidR="00F67AC9" w:rsidRDefault="00F67AC9" w:rsidP="00F50E6B">
      <w:pPr>
        <w:ind w:left="720"/>
        <w:rPr>
          <w:rFonts w:cs="Arial"/>
          <w:sz w:val="20"/>
          <w:szCs w:val="20"/>
        </w:rPr>
      </w:pPr>
      <w:r w:rsidRPr="623E66C2">
        <w:rPr>
          <w:rFonts w:cs="Arial"/>
          <w:b/>
          <w:bCs/>
          <w:sz w:val="20"/>
          <w:szCs w:val="20"/>
        </w:rPr>
        <w:t xml:space="preserve">Adoption of Agenda </w:t>
      </w:r>
      <w:r w:rsidRPr="623E66C2">
        <w:rPr>
          <w:rFonts w:cs="Arial"/>
          <w:sz w:val="20"/>
          <w:szCs w:val="20"/>
        </w:rPr>
        <w:t xml:space="preserve">– The agenda, as posted, was adopted without objection. </w:t>
      </w:r>
    </w:p>
    <w:p w14:paraId="2AA61369" w14:textId="77777777" w:rsidR="00F50E6B" w:rsidRPr="00F67AC9" w:rsidRDefault="00F50E6B" w:rsidP="00F50E6B">
      <w:pPr>
        <w:ind w:left="720"/>
        <w:rPr>
          <w:rFonts w:cs="Arial"/>
          <w:sz w:val="20"/>
          <w:szCs w:val="20"/>
        </w:rPr>
      </w:pPr>
    </w:p>
    <w:p w14:paraId="3BBA563F" w14:textId="1764A9A5" w:rsidR="00854C7E" w:rsidRPr="00F67AC9" w:rsidRDefault="00F67AC9" w:rsidP="00854C7E">
      <w:pPr>
        <w:ind w:left="720"/>
        <w:rPr>
          <w:rFonts w:cs="Arial"/>
          <w:sz w:val="20"/>
          <w:szCs w:val="20"/>
        </w:rPr>
      </w:pPr>
      <w:r w:rsidRPr="00F67AC9">
        <w:rPr>
          <w:rFonts w:cs="Arial"/>
          <w:b/>
          <w:bCs/>
          <w:sz w:val="20"/>
          <w:szCs w:val="20"/>
        </w:rPr>
        <w:t>Approval of Prior Meeting Minutes</w:t>
      </w:r>
      <w:r w:rsidRPr="00F67AC9">
        <w:rPr>
          <w:rFonts w:cs="Arial"/>
          <w:sz w:val="20"/>
          <w:szCs w:val="20"/>
        </w:rPr>
        <w:t xml:space="preserve"> </w:t>
      </w:r>
      <w:r w:rsidRPr="00F67AC9">
        <w:rPr>
          <w:rFonts w:cs="Arial"/>
          <w:b/>
          <w:bCs/>
          <w:sz w:val="20"/>
          <w:szCs w:val="20"/>
        </w:rPr>
        <w:t xml:space="preserve">– </w:t>
      </w:r>
      <w:r w:rsidRPr="00F67AC9">
        <w:rPr>
          <w:rFonts w:cs="Arial"/>
          <w:sz w:val="20"/>
          <w:szCs w:val="20"/>
        </w:rPr>
        <w:t xml:space="preserve">The draft minutes and attachments for the </w:t>
      </w:r>
      <w:r w:rsidR="002D0DC0">
        <w:rPr>
          <w:rFonts w:cs="Arial"/>
          <w:sz w:val="20"/>
          <w:szCs w:val="20"/>
        </w:rPr>
        <w:t>Feb</w:t>
      </w:r>
      <w:r w:rsidR="00432B12">
        <w:rPr>
          <w:rFonts w:cs="Arial"/>
          <w:sz w:val="20"/>
          <w:szCs w:val="20"/>
        </w:rPr>
        <w:t>ruary</w:t>
      </w:r>
      <w:r w:rsidR="002D0DC0">
        <w:rPr>
          <w:rFonts w:cs="Arial"/>
          <w:sz w:val="20"/>
          <w:szCs w:val="20"/>
        </w:rPr>
        <w:t xml:space="preserve"> 20, 2024</w:t>
      </w:r>
      <w:r w:rsidRPr="00F67AC9">
        <w:rPr>
          <w:rFonts w:cs="Arial"/>
          <w:sz w:val="20"/>
          <w:szCs w:val="20"/>
        </w:rPr>
        <w:t>, WGQ Joint Information Requirements / Technical Subcommittees meeting, as posted, were adopted as Final without objection.</w:t>
      </w:r>
      <w:r w:rsidR="00854C7E">
        <w:rPr>
          <w:rFonts w:cs="Arial"/>
          <w:sz w:val="20"/>
          <w:szCs w:val="20"/>
        </w:rPr>
        <w:t xml:space="preserve"> </w:t>
      </w:r>
    </w:p>
    <w:p w14:paraId="0728D842" w14:textId="768B880C" w:rsidR="00F67AC9" w:rsidRPr="00F67AC9" w:rsidRDefault="00F67AC9" w:rsidP="00F67AC9">
      <w:pPr>
        <w:ind w:left="720"/>
        <w:rPr>
          <w:rFonts w:cs="Arial"/>
          <w:sz w:val="20"/>
          <w:szCs w:val="20"/>
        </w:rPr>
      </w:pPr>
    </w:p>
    <w:p w14:paraId="47883F56" w14:textId="77777777" w:rsidR="00B471C6" w:rsidRPr="00A1095A" w:rsidRDefault="00B471C6" w:rsidP="00B471C6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Minor Corrections / Errata</w:t>
      </w:r>
    </w:p>
    <w:p w14:paraId="6C6A04AC" w14:textId="77777777" w:rsidR="007601E3" w:rsidRDefault="007601E3" w:rsidP="00654DF5">
      <w:pPr>
        <w:ind w:left="1440"/>
      </w:pPr>
    </w:p>
    <w:p w14:paraId="27F6E77E" w14:textId="6D8E1EA8" w:rsidR="008C5CB1" w:rsidRDefault="008C5CB1" w:rsidP="008C5CB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Address Current Requests, Annual Plan Items and items transferred from other NAESB subcommittees for discussion and possible vote</w:t>
      </w:r>
    </w:p>
    <w:p w14:paraId="0FD9FFCA" w14:textId="77777777" w:rsidR="000D6090" w:rsidRPr="000D6090" w:rsidRDefault="000D6090" w:rsidP="000D6090">
      <w:pPr>
        <w:pStyle w:val="ListParagraph"/>
        <w:rPr>
          <w:rFonts w:cs="Arial"/>
          <w:b/>
          <w:sz w:val="20"/>
          <w:szCs w:val="20"/>
        </w:rPr>
      </w:pPr>
    </w:p>
    <w:p w14:paraId="23AF1C36" w14:textId="6E9BC211" w:rsidR="000D6090" w:rsidRDefault="00B53434" w:rsidP="00403409">
      <w:pPr>
        <w:pStyle w:val="ListParagraph"/>
        <w:numPr>
          <w:ilvl w:val="0"/>
          <w:numId w:val="17"/>
        </w:numPr>
        <w:ind w:left="10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MC24002</w:t>
      </w:r>
      <w:r w:rsidR="001E624B">
        <w:rPr>
          <w:rFonts w:cs="Arial"/>
          <w:b/>
          <w:sz w:val="20"/>
          <w:szCs w:val="20"/>
        </w:rPr>
        <w:tab/>
      </w:r>
      <w:r w:rsidR="00691A47">
        <w:rPr>
          <w:rFonts w:cs="Arial"/>
          <w:b/>
          <w:sz w:val="20"/>
          <w:szCs w:val="20"/>
        </w:rPr>
        <w:t xml:space="preserve">Multiple Pipelines – See attached List </w:t>
      </w:r>
    </w:p>
    <w:p w14:paraId="7C559DE2" w14:textId="77777777" w:rsidR="00B53434" w:rsidRDefault="00B53434" w:rsidP="00B53434">
      <w:pPr>
        <w:pStyle w:val="ListParagraph"/>
        <w:ind w:left="1080"/>
        <w:rPr>
          <w:rFonts w:cs="Arial"/>
          <w:b/>
          <w:sz w:val="20"/>
          <w:szCs w:val="20"/>
        </w:rPr>
      </w:pPr>
    </w:p>
    <w:p w14:paraId="6FB6BEF7" w14:textId="6DCBA386" w:rsidR="009C53A7" w:rsidRDefault="00E31A87" w:rsidP="009C53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Request:  </w:t>
      </w:r>
      <w:r w:rsidR="00B53434">
        <w:rPr>
          <w:rStyle w:val="normaltextrun"/>
          <w:rFonts w:ascii="Arial" w:hAnsi="Arial" w:cs="Arial"/>
          <w:sz w:val="20"/>
          <w:szCs w:val="20"/>
        </w:rPr>
        <w:t>Correct the X12 EDISM for the following data set(s) so that the published version is consistent with the approved Recommendations for R19011 and MC22005:</w:t>
      </w:r>
    </w:p>
    <w:p w14:paraId="50C8F57A" w14:textId="77777777" w:rsidR="009C53A7" w:rsidRDefault="009C53A7" w:rsidP="009C53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87E2AF4" w14:textId="7B3DD514" w:rsidR="009C53A7" w:rsidRDefault="009C53A7" w:rsidP="009C53A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NAESB WGQ Standard No. </w:t>
      </w:r>
      <w:r w:rsidR="00B53434">
        <w:rPr>
          <w:rStyle w:val="normaltextrun"/>
          <w:rFonts w:ascii="Arial" w:hAnsi="Arial" w:cs="Arial"/>
          <w:sz w:val="20"/>
          <w:szCs w:val="20"/>
        </w:rPr>
        <w:t>3.4.1</w:t>
      </w:r>
      <w:r w:rsidR="00B53434">
        <w:rPr>
          <w:rStyle w:val="normaltextrun"/>
          <w:rFonts w:ascii="Arial" w:hAnsi="Arial" w:cs="Arial"/>
          <w:sz w:val="20"/>
          <w:szCs w:val="20"/>
        </w:rPr>
        <w:tab/>
        <w:t>Transportation / Sales Invoice</w:t>
      </w:r>
    </w:p>
    <w:p w14:paraId="6D58956A" w14:textId="77777777" w:rsidR="000D6090" w:rsidRDefault="000D6090" w:rsidP="000D6090">
      <w:pPr>
        <w:pStyle w:val="ListParagraph"/>
        <w:rPr>
          <w:rFonts w:cs="Arial"/>
          <w:b/>
          <w:sz w:val="20"/>
          <w:szCs w:val="20"/>
        </w:rPr>
      </w:pPr>
    </w:p>
    <w:p w14:paraId="7B3E5BFA" w14:textId="1105E9A8" w:rsidR="00C30B2C" w:rsidRDefault="00C30B2C" w:rsidP="000D6090">
      <w:pPr>
        <w:pStyle w:val="ListParagraph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Discussion:</w:t>
      </w:r>
      <w:r>
        <w:rPr>
          <w:rFonts w:cs="Arial"/>
          <w:bCs/>
          <w:sz w:val="20"/>
          <w:szCs w:val="20"/>
        </w:rPr>
        <w:t xml:space="preserve">  </w:t>
      </w:r>
      <w:r w:rsidR="00851207">
        <w:rPr>
          <w:rFonts w:cs="Arial"/>
          <w:bCs/>
          <w:sz w:val="20"/>
          <w:szCs w:val="20"/>
        </w:rPr>
        <w:t>Ms</w:t>
      </w:r>
      <w:r w:rsidR="009C53A7">
        <w:rPr>
          <w:rFonts w:cs="Arial"/>
          <w:bCs/>
          <w:sz w:val="20"/>
          <w:szCs w:val="20"/>
        </w:rPr>
        <w:t>. Hogge</w:t>
      </w:r>
      <w:r w:rsidR="00851207">
        <w:rPr>
          <w:rFonts w:cs="Arial"/>
          <w:bCs/>
          <w:sz w:val="20"/>
          <w:szCs w:val="20"/>
        </w:rPr>
        <w:t xml:space="preserve"> reviewed the request with participants</w:t>
      </w:r>
      <w:r w:rsidR="007628E1">
        <w:rPr>
          <w:rFonts w:cs="Arial"/>
          <w:bCs/>
          <w:sz w:val="20"/>
          <w:szCs w:val="20"/>
        </w:rPr>
        <w:t xml:space="preserve">, explaining that there were no changes to the previously </w:t>
      </w:r>
      <w:r w:rsidR="00691A47">
        <w:rPr>
          <w:rFonts w:cs="Arial"/>
          <w:bCs/>
          <w:sz w:val="20"/>
          <w:szCs w:val="20"/>
        </w:rPr>
        <w:t xml:space="preserve">WGQ EC </w:t>
      </w:r>
      <w:r w:rsidR="007628E1">
        <w:rPr>
          <w:rFonts w:cs="Arial"/>
          <w:bCs/>
          <w:sz w:val="20"/>
          <w:szCs w:val="20"/>
        </w:rPr>
        <w:t>approved R</w:t>
      </w:r>
      <w:r w:rsidR="00222BD7">
        <w:rPr>
          <w:rFonts w:cs="Arial"/>
          <w:bCs/>
          <w:sz w:val="20"/>
          <w:szCs w:val="20"/>
        </w:rPr>
        <w:t xml:space="preserve">19011 and MC22005.  The purpose of this minor correction was to revise published </w:t>
      </w:r>
      <w:r w:rsidR="00691A47">
        <w:rPr>
          <w:rFonts w:cs="Arial"/>
          <w:bCs/>
          <w:sz w:val="20"/>
          <w:szCs w:val="20"/>
        </w:rPr>
        <w:t>Versions 3.2 and</w:t>
      </w:r>
      <w:r w:rsidR="005E0BCF">
        <w:rPr>
          <w:rFonts w:cs="Arial"/>
          <w:bCs/>
          <w:sz w:val="20"/>
          <w:szCs w:val="20"/>
        </w:rPr>
        <w:t xml:space="preserve"> </w:t>
      </w:r>
      <w:r w:rsidR="00222BD7">
        <w:rPr>
          <w:rFonts w:cs="Arial"/>
          <w:bCs/>
          <w:sz w:val="20"/>
          <w:szCs w:val="20"/>
        </w:rPr>
        <w:t xml:space="preserve">4.0 </w:t>
      </w:r>
      <w:r w:rsidR="005E0BCF">
        <w:rPr>
          <w:rFonts w:cs="Arial"/>
          <w:bCs/>
          <w:sz w:val="20"/>
          <w:szCs w:val="20"/>
        </w:rPr>
        <w:t xml:space="preserve">to include the </w:t>
      </w:r>
      <w:r w:rsidR="00222BD7">
        <w:rPr>
          <w:rFonts w:cs="Arial"/>
          <w:bCs/>
          <w:sz w:val="20"/>
          <w:szCs w:val="20"/>
        </w:rPr>
        <w:t xml:space="preserve">correct X12 EDISM, as was previously approved by the WGQ IR/Technical Subcommittee and WGQ Executive Committee.  </w:t>
      </w:r>
      <w:r w:rsidR="00CA6B31">
        <w:rPr>
          <w:rFonts w:cs="Arial"/>
          <w:bCs/>
          <w:sz w:val="20"/>
          <w:szCs w:val="20"/>
        </w:rPr>
        <w:t>The results</w:t>
      </w:r>
      <w:r w:rsidR="00387645">
        <w:rPr>
          <w:rFonts w:cs="Arial"/>
          <w:bCs/>
          <w:sz w:val="20"/>
          <w:szCs w:val="20"/>
        </w:rPr>
        <w:t xml:space="preserve"> of the discussion can be found in </w:t>
      </w:r>
      <w:r w:rsidR="00AE076F">
        <w:rPr>
          <w:rFonts w:cs="Arial"/>
          <w:bCs/>
          <w:sz w:val="20"/>
          <w:szCs w:val="20"/>
        </w:rPr>
        <w:t xml:space="preserve">Attachments 1, 2, 3, 4, and 5 to </w:t>
      </w:r>
      <w:r w:rsidR="00387645">
        <w:rPr>
          <w:rFonts w:cs="Arial"/>
          <w:bCs/>
          <w:sz w:val="20"/>
          <w:szCs w:val="20"/>
        </w:rPr>
        <w:t>these meeting minutes.</w:t>
      </w:r>
    </w:p>
    <w:p w14:paraId="461750D6" w14:textId="77777777" w:rsidR="008C3413" w:rsidRDefault="008C3413" w:rsidP="000D6090">
      <w:pPr>
        <w:pStyle w:val="ListParagraph"/>
        <w:rPr>
          <w:rFonts w:cs="Arial"/>
          <w:bCs/>
          <w:sz w:val="20"/>
          <w:szCs w:val="20"/>
        </w:rPr>
      </w:pPr>
    </w:p>
    <w:p w14:paraId="5E712F12" w14:textId="77777777" w:rsidR="008C3413" w:rsidRPr="008C3413" w:rsidRDefault="008C3413" w:rsidP="008C3413">
      <w:pPr>
        <w:pStyle w:val="ListParagraph"/>
        <w:rPr>
          <w:rFonts w:cs="Arial"/>
          <w:bCs/>
          <w:sz w:val="20"/>
          <w:szCs w:val="20"/>
        </w:rPr>
      </w:pPr>
      <w:r w:rsidRPr="008C3413">
        <w:rPr>
          <w:rFonts w:cs="Arial"/>
          <w:bCs/>
          <w:sz w:val="20"/>
          <w:szCs w:val="20"/>
        </w:rPr>
        <w:t> </w:t>
      </w:r>
    </w:p>
    <w:p w14:paraId="2D02026F" w14:textId="77777777" w:rsidR="00FB525B" w:rsidRDefault="00FB525B" w:rsidP="008C3413">
      <w:pPr>
        <w:pStyle w:val="ListParagraph"/>
        <w:numPr>
          <w:ilvl w:val="0"/>
          <w:numId w:val="18"/>
        </w:numPr>
        <w:rPr>
          <w:rFonts w:cs="Arial"/>
          <w:b/>
          <w:bCs/>
          <w:sz w:val="20"/>
          <w:szCs w:val="20"/>
        </w:rPr>
        <w:sectPr w:rsidR="00FB525B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21AC7D33" w14:textId="77777777" w:rsidR="00F845BA" w:rsidRPr="00F845BA" w:rsidRDefault="008C5CB1" w:rsidP="00B97626">
      <w:pPr>
        <w:pStyle w:val="ListParagraph"/>
        <w:numPr>
          <w:ilvl w:val="0"/>
          <w:numId w:val="3"/>
        </w:numPr>
        <w:rPr>
          <w:rFonts w:eastAsia="Times New Roman" w:cs="Arial"/>
          <w:b/>
          <w:sz w:val="20"/>
          <w:szCs w:val="20"/>
        </w:rPr>
      </w:pPr>
      <w:r w:rsidRPr="00F845BA">
        <w:rPr>
          <w:rFonts w:cs="Arial"/>
          <w:b/>
          <w:sz w:val="20"/>
          <w:szCs w:val="20"/>
        </w:rPr>
        <w:lastRenderedPageBreak/>
        <w:t>Other Business</w:t>
      </w:r>
    </w:p>
    <w:p w14:paraId="05B8ECB0" w14:textId="77777777" w:rsidR="00F845BA" w:rsidRPr="00F845BA" w:rsidRDefault="00F845BA" w:rsidP="00F845BA">
      <w:pPr>
        <w:pStyle w:val="ListParagraph"/>
        <w:rPr>
          <w:rFonts w:eastAsia="Times New Roman" w:cs="Arial"/>
          <w:b/>
          <w:sz w:val="20"/>
          <w:szCs w:val="20"/>
        </w:rPr>
      </w:pPr>
    </w:p>
    <w:p w14:paraId="0B97F3CD" w14:textId="0EC11E1A" w:rsidR="00983D7B" w:rsidRPr="00F845BA" w:rsidRDefault="00983D7B" w:rsidP="00B97626">
      <w:pPr>
        <w:pStyle w:val="ListParagraph"/>
        <w:numPr>
          <w:ilvl w:val="0"/>
          <w:numId w:val="3"/>
        </w:numPr>
        <w:rPr>
          <w:rFonts w:eastAsia="Times New Roman" w:cs="Arial"/>
          <w:b/>
          <w:sz w:val="20"/>
          <w:szCs w:val="20"/>
        </w:rPr>
      </w:pPr>
      <w:r w:rsidRPr="00F845BA">
        <w:rPr>
          <w:rFonts w:eastAsia="Times New Roman" w:cs="Arial"/>
          <w:b/>
          <w:sz w:val="20"/>
          <w:szCs w:val="20"/>
        </w:rPr>
        <w:t>Next Meeting Dates and Location</w:t>
      </w:r>
    </w:p>
    <w:p w14:paraId="5F70BF63" w14:textId="77777777" w:rsidR="00983D7B" w:rsidRDefault="00983D7B" w:rsidP="00983D7B">
      <w:pPr>
        <w:ind w:left="360"/>
        <w:rPr>
          <w:rFonts w:eastAsia="Times New Roman" w:cs="Arial"/>
          <w:b/>
          <w:sz w:val="20"/>
          <w:szCs w:val="20"/>
        </w:rPr>
      </w:pPr>
    </w:p>
    <w:p w14:paraId="036B107C" w14:textId="2FCDCAE7" w:rsidR="00983D7B" w:rsidRDefault="00983D7B" w:rsidP="00983D7B">
      <w:pPr>
        <w:ind w:left="360"/>
        <w:rPr>
          <w:rFonts w:eastAsia="Times New Roman" w:cs="Arial"/>
          <w:sz w:val="20"/>
          <w:szCs w:val="20"/>
        </w:rPr>
      </w:pPr>
      <w:r w:rsidRPr="03518275">
        <w:rPr>
          <w:rFonts w:eastAsia="Times New Roman" w:cs="Arial"/>
          <w:b/>
          <w:bCs/>
          <w:sz w:val="20"/>
          <w:szCs w:val="20"/>
        </w:rPr>
        <w:t xml:space="preserve">Discussion: </w:t>
      </w:r>
      <w:r w:rsidRPr="009C18B8">
        <w:rPr>
          <w:rFonts w:eastAsia="Times New Roman" w:cs="Arial"/>
          <w:sz w:val="20"/>
          <w:szCs w:val="20"/>
        </w:rPr>
        <w:t>Ms</w:t>
      </w:r>
      <w:r w:rsidRPr="03518275">
        <w:rPr>
          <w:rFonts w:eastAsia="Times New Roman" w:cs="Arial"/>
          <w:sz w:val="20"/>
          <w:szCs w:val="20"/>
        </w:rPr>
        <w:t xml:space="preserve">. </w:t>
      </w:r>
      <w:r w:rsidR="00A217A9">
        <w:rPr>
          <w:rFonts w:eastAsia="Times New Roman" w:cs="Arial"/>
          <w:sz w:val="20"/>
          <w:szCs w:val="20"/>
        </w:rPr>
        <w:t>Hogge</w:t>
      </w:r>
      <w:r w:rsidRPr="03518275">
        <w:rPr>
          <w:rFonts w:eastAsia="Times New Roman" w:cs="Arial"/>
          <w:sz w:val="20"/>
          <w:szCs w:val="20"/>
        </w:rPr>
        <w:t xml:space="preserve"> reminded participants </w:t>
      </w:r>
      <w:r>
        <w:rPr>
          <w:rFonts w:eastAsia="Times New Roman" w:cs="Arial"/>
          <w:sz w:val="20"/>
          <w:szCs w:val="20"/>
        </w:rPr>
        <w:t xml:space="preserve">of upcoming </w:t>
      </w:r>
      <w:r w:rsidR="00F920B0">
        <w:rPr>
          <w:rFonts w:eastAsia="Times New Roman" w:cs="Arial"/>
          <w:sz w:val="20"/>
          <w:szCs w:val="20"/>
        </w:rPr>
        <w:t xml:space="preserve">NAESB </w:t>
      </w:r>
      <w:r>
        <w:rPr>
          <w:rFonts w:eastAsia="Times New Roman" w:cs="Arial"/>
          <w:sz w:val="20"/>
          <w:szCs w:val="20"/>
        </w:rPr>
        <w:t xml:space="preserve">meetings. </w:t>
      </w:r>
    </w:p>
    <w:p w14:paraId="69E5C679" w14:textId="50E31BFF" w:rsidR="00983D7B" w:rsidRPr="00983D7B" w:rsidRDefault="00983D7B" w:rsidP="00983D7B">
      <w:pPr>
        <w:pStyle w:val="ListParagraph"/>
        <w:keepNext/>
        <w:rPr>
          <w:rFonts w:cs="Arial"/>
          <w:sz w:val="18"/>
          <w:szCs w:val="18"/>
          <w:shd w:val="clear" w:color="auto" w:fill="DAEEF3"/>
        </w:rPr>
      </w:pPr>
    </w:p>
    <w:tbl>
      <w:tblPr>
        <w:tblW w:w="991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5"/>
        <w:gridCol w:w="2070"/>
        <w:gridCol w:w="1530"/>
        <w:gridCol w:w="1800"/>
        <w:gridCol w:w="2993"/>
      </w:tblGrid>
      <w:tr w:rsidR="00983D7B" w:rsidRPr="00392F67" w14:paraId="3934F76E" w14:textId="77777777" w:rsidTr="00C36A74">
        <w:trPr>
          <w:cantSplit/>
          <w:tblHeader/>
        </w:trPr>
        <w:tc>
          <w:tcPr>
            <w:tcW w:w="1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2872C0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Dates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C6F908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4C741C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Host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0F2599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Meeting</w:t>
            </w:r>
          </w:p>
        </w:tc>
        <w:tc>
          <w:tcPr>
            <w:tcW w:w="2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2226BE" w14:textId="77777777" w:rsidR="00983D7B" w:rsidRPr="00392F67" w:rsidRDefault="00983D7B" w:rsidP="006338B8">
            <w:pPr>
              <w:keepNext/>
              <w:spacing w:before="40" w:after="4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Time</w:t>
            </w:r>
          </w:p>
        </w:tc>
      </w:tr>
      <w:tr w:rsidR="003A4E92" w:rsidRPr="00C36A74" w14:paraId="1E5DC172" w14:textId="77777777" w:rsidTr="00C36A74">
        <w:trPr>
          <w:cantSplit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1E3E5E" w14:textId="46E0832E" w:rsidR="003A4E92" w:rsidRDefault="003A4E92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Sept 5, 2024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B7DEE" w14:textId="57372991" w:rsidR="003A4E92" w:rsidRPr="00C36A74" w:rsidRDefault="003A4E92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Houston, TX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2AFD43" w14:textId="353C1675" w:rsidR="003A4E92" w:rsidRPr="00C36A74" w:rsidRDefault="003A4E92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2B918" w14:textId="0947BB3A" w:rsidR="003A4E92" w:rsidRPr="00C36A74" w:rsidRDefault="003A4E92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Board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C3D20B" w14:textId="037CE097" w:rsidR="003A4E92" w:rsidRDefault="003A4E92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9:00am – 1:00pm Central</w:t>
            </w:r>
          </w:p>
        </w:tc>
      </w:tr>
      <w:tr w:rsidR="003A4E92" w:rsidRPr="00C36A74" w14:paraId="6A0C3EDF" w14:textId="77777777" w:rsidTr="00C36A74">
        <w:trPr>
          <w:cantSplit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E3A85" w14:textId="1C589FC4" w:rsidR="003A4E92" w:rsidRDefault="00F920B0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Oct 24, 2024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7AFAB" w14:textId="3AF31E47" w:rsidR="003A4E92" w:rsidRPr="00C36A74" w:rsidRDefault="00F920B0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Richmond, VA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B2B87" w14:textId="0AA47BAB" w:rsidR="003A4E92" w:rsidRPr="00C36A74" w:rsidRDefault="00F920B0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Eastern GT&amp;S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B1D647" w14:textId="6D0B7F8D" w:rsidR="003A4E92" w:rsidRPr="00C36A74" w:rsidRDefault="00F920B0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WGQ EC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61B90" w14:textId="2F84E0DF" w:rsidR="003A4E92" w:rsidRDefault="00F920B0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1:00pm – 4:00pm Eastern</w:t>
            </w:r>
          </w:p>
        </w:tc>
      </w:tr>
      <w:tr w:rsidR="00983D7B" w:rsidRPr="00392F67" w14:paraId="7F170826" w14:textId="77777777" w:rsidTr="00C36A74">
        <w:trPr>
          <w:cantSplit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0B30B8" w14:textId="35817ED6" w:rsidR="00983D7B" w:rsidRPr="00C36A74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 xml:space="preserve">Dec </w:t>
            </w:r>
            <w:r w:rsidR="00D06210" w:rsidRPr="00C36A74">
              <w:rPr>
                <w:rFonts w:cs="Arial"/>
                <w:sz w:val="18"/>
                <w:szCs w:val="18"/>
              </w:rPr>
              <w:t>1</w:t>
            </w:r>
            <w:r w:rsidR="00F920B0">
              <w:rPr>
                <w:rFonts w:cs="Arial"/>
                <w:sz w:val="18"/>
                <w:szCs w:val="18"/>
              </w:rPr>
              <w:t>2, 2024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58EB71" w14:textId="415F5E8F" w:rsidR="00983D7B" w:rsidRPr="00C36A74" w:rsidRDefault="007614A7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>Virtual Meeting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4D3DC6" w14:textId="77777777" w:rsidR="00983D7B" w:rsidRPr="00C36A74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4781CF" w14:textId="77777777" w:rsidR="00983D7B" w:rsidRPr="00C36A74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>Board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BDAD6" w14:textId="77777777" w:rsidR="00983D7B" w:rsidRDefault="00983D7B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>9:00am – 1:00pm Central</w:t>
            </w:r>
          </w:p>
        </w:tc>
      </w:tr>
    </w:tbl>
    <w:p w14:paraId="30A6EEE1" w14:textId="77777777" w:rsidR="00006141" w:rsidRPr="00342C4E" w:rsidRDefault="00006141" w:rsidP="00342C4E">
      <w:pPr>
        <w:pStyle w:val="ListParagraph"/>
        <w:rPr>
          <w:rFonts w:cs="Arial"/>
          <w:b/>
          <w:sz w:val="20"/>
          <w:szCs w:val="20"/>
        </w:rPr>
      </w:pPr>
    </w:p>
    <w:p w14:paraId="3D7C975A" w14:textId="01DC44F5" w:rsidR="00A1095A" w:rsidRDefault="008C5CB1" w:rsidP="00072F6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Adjourn</w:t>
      </w:r>
      <w:r w:rsidR="00F934FA">
        <w:rPr>
          <w:rFonts w:cs="Arial"/>
          <w:b/>
          <w:sz w:val="20"/>
          <w:szCs w:val="20"/>
        </w:rPr>
        <w:t xml:space="preserve"> </w:t>
      </w:r>
    </w:p>
    <w:p w14:paraId="1C439A4E" w14:textId="77777777" w:rsidR="00722D3D" w:rsidRDefault="00722D3D" w:rsidP="00722D3D">
      <w:pPr>
        <w:ind w:left="720"/>
        <w:rPr>
          <w:rFonts w:cs="Arial"/>
          <w:b/>
          <w:bCs/>
          <w:sz w:val="20"/>
          <w:szCs w:val="20"/>
        </w:rPr>
      </w:pPr>
    </w:p>
    <w:p w14:paraId="20A47D01" w14:textId="62777801" w:rsidR="00342C4E" w:rsidRPr="00E44124" w:rsidRDefault="00342C4E" w:rsidP="00342C4E">
      <w:pPr>
        <w:numPr>
          <w:ilvl w:val="0"/>
          <w:numId w:val="3"/>
        </w:numPr>
        <w:rPr>
          <w:rFonts w:cs="Arial"/>
          <w:b/>
          <w:bCs/>
          <w:sz w:val="20"/>
          <w:szCs w:val="20"/>
        </w:rPr>
      </w:pPr>
      <w:r w:rsidRPr="5B0785BE">
        <w:rPr>
          <w:rFonts w:cs="Arial"/>
          <w:b/>
          <w:bCs/>
          <w:sz w:val="20"/>
          <w:szCs w:val="20"/>
        </w:rPr>
        <w:t>Meeting Attendees:  (bold indicates Subcommittee Chair)</w:t>
      </w:r>
    </w:p>
    <w:p w14:paraId="615C45D6" w14:textId="77777777" w:rsidR="00342C4E" w:rsidRDefault="00342C4E" w:rsidP="00342C4E">
      <w:pPr>
        <w:pStyle w:val="ListParagraph"/>
        <w:ind w:left="1080" w:firstLine="360"/>
      </w:pPr>
      <w:r>
        <w:t>NV – No Vote</w:t>
      </w:r>
      <w:r>
        <w:tab/>
        <w:t>NP – Not Present for Voting</w:t>
      </w:r>
    </w:p>
    <w:p w14:paraId="2BEFFE9B" w14:textId="77777777" w:rsidR="00342C4E" w:rsidRDefault="00342C4E" w:rsidP="00342C4E"/>
    <w:tbl>
      <w:tblPr>
        <w:tblpPr w:leftFromText="180" w:rightFromText="180" w:vertAnchor="text" w:horzAnchor="margin" w:tblpXSpec="center" w:tblpY="31"/>
        <w:tblOverlap w:val="never"/>
        <w:tblW w:w="78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4590"/>
        <w:gridCol w:w="1440"/>
      </w:tblGrid>
      <w:tr w:rsidR="00342C4E" w:rsidRPr="0073508C" w14:paraId="15F82E4F" w14:textId="77777777" w:rsidTr="00F934FA">
        <w:trPr>
          <w:tblHeader/>
        </w:trPr>
        <w:tc>
          <w:tcPr>
            <w:tcW w:w="178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1074E4F" w14:textId="77777777" w:rsidR="00342C4E" w:rsidRPr="0073508C" w:rsidRDefault="00342C4E" w:rsidP="006338B8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bookmarkStart w:id="0" w:name="_Hlk88453029"/>
            <w:r w:rsidRPr="03518275">
              <w:rPr>
                <w:rFonts w:cs="Arial"/>
                <w:b/>
                <w:bCs/>
                <w:sz w:val="18"/>
                <w:szCs w:val="18"/>
              </w:rPr>
              <w:t>Attendees</w:t>
            </w:r>
          </w:p>
        </w:tc>
        <w:tc>
          <w:tcPr>
            <w:tcW w:w="45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05409EA" w14:textId="77777777" w:rsidR="00342C4E" w:rsidRPr="0073508C" w:rsidRDefault="00342C4E" w:rsidP="006338B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73508C">
              <w:rPr>
                <w:rFonts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330D07FC" w14:textId="448A0965" w:rsidR="00342C4E" w:rsidRPr="0073508C" w:rsidRDefault="00B53434" w:rsidP="006338B8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4/22</w:t>
            </w:r>
            <w:r w:rsidR="00722D3D">
              <w:rPr>
                <w:rFonts w:cs="Arial"/>
                <w:b/>
                <w:bCs/>
                <w:sz w:val="18"/>
                <w:szCs w:val="18"/>
              </w:rPr>
              <w:t>/2024</w:t>
            </w:r>
          </w:p>
        </w:tc>
      </w:tr>
      <w:bookmarkEnd w:id="0"/>
      <w:tr w:rsidR="00342C4E" w:rsidRPr="0073508C" w14:paraId="72EBB99A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6D1553CE" w14:textId="77777777" w:rsidR="00342C4E" w:rsidRPr="0073508C" w:rsidRDefault="00342C4E" w:rsidP="006338B8">
            <w:pPr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sz w:val="18"/>
                <w:szCs w:val="18"/>
                <w:u w:val="single"/>
              </w:rPr>
              <w:t>Pipelines: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663CEE22" w14:textId="77777777" w:rsidR="00342C4E" w:rsidRPr="0073508C" w:rsidRDefault="00342C4E" w:rsidP="006338B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88888F" w14:textId="77777777" w:rsidR="00342C4E" w:rsidRPr="0073508C" w:rsidRDefault="00342C4E" w:rsidP="006338B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42C4E" w:rsidRPr="0073508C" w14:paraId="674DB7D7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</w:tcBorders>
          </w:tcPr>
          <w:p w14:paraId="583C391D" w14:textId="77777777" w:rsidR="00342C4E" w:rsidRPr="0073508C" w:rsidRDefault="00342C4E" w:rsidP="006338B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73508C">
              <w:rPr>
                <w:rFonts w:cs="Arial"/>
                <w:bCs/>
                <w:sz w:val="18"/>
                <w:szCs w:val="18"/>
              </w:rPr>
              <w:t>Christopher Burden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967E43B" w14:textId="77777777" w:rsidR="00342C4E" w:rsidRPr="0073508C" w:rsidRDefault="00342C4E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3508C">
              <w:rPr>
                <w:rFonts w:cs="Arial"/>
                <w:sz w:val="18"/>
                <w:szCs w:val="18"/>
              </w:rPr>
              <w:t>Enbridge (U.S.)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1AB64FB" w14:textId="77777777" w:rsidR="00342C4E" w:rsidRPr="0073508C" w:rsidRDefault="00342C4E" w:rsidP="006338B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342C4E" w:rsidRPr="0073508C" w14:paraId="166F1A23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</w:tcBorders>
          </w:tcPr>
          <w:p w14:paraId="2B9297F6" w14:textId="77777777" w:rsidR="00342C4E" w:rsidRPr="0073508C" w:rsidRDefault="00342C4E" w:rsidP="006338B8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73508C">
              <w:rPr>
                <w:rFonts w:cs="Arial"/>
                <w:b/>
                <w:bCs/>
                <w:sz w:val="18"/>
                <w:szCs w:val="18"/>
              </w:rPr>
              <w:t xml:space="preserve">Rachel Hogge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1DC7E94" w14:textId="77777777" w:rsidR="00342C4E" w:rsidRPr="0073508C" w:rsidRDefault="00342C4E" w:rsidP="006338B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73508C">
              <w:rPr>
                <w:rFonts w:cs="Arial"/>
                <w:bCs/>
                <w:sz w:val="18"/>
                <w:szCs w:val="18"/>
              </w:rPr>
              <w:t>Eastern Gas Transmission and Storage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2F0AECE" w14:textId="77777777" w:rsidR="00342C4E" w:rsidRPr="0073508C" w:rsidRDefault="00342C4E" w:rsidP="006338B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B53434" w:rsidRPr="0073508C" w14:paraId="2D2261D6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</w:tcBorders>
          </w:tcPr>
          <w:p w14:paraId="23ECA411" w14:textId="796F28AC" w:rsidR="00B53434" w:rsidRPr="0073508C" w:rsidRDefault="00B53434" w:rsidP="006338B8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Nichole Lopez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85EEDCD" w14:textId="0161C021" w:rsidR="00B53434" w:rsidRPr="0073508C" w:rsidRDefault="00B53434" w:rsidP="006338B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Kinder Morgan,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CD5B234" w14:textId="53FBD1E4" w:rsidR="00B53434" w:rsidRPr="0073508C" w:rsidRDefault="00B53434" w:rsidP="006338B8">
            <w:pPr>
              <w:spacing w:before="40" w:after="4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342C4E" w:rsidRPr="0073508C" w14:paraId="7C2490ED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</w:tcBorders>
          </w:tcPr>
          <w:p w14:paraId="4E3C6445" w14:textId="77777777" w:rsidR="00342C4E" w:rsidRPr="0073508C" w:rsidRDefault="00342C4E" w:rsidP="006338B8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73508C">
              <w:rPr>
                <w:rFonts w:cs="Arial"/>
                <w:b/>
                <w:sz w:val="18"/>
                <w:szCs w:val="18"/>
              </w:rPr>
              <w:t>Steve McCord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DDF83B4" w14:textId="77777777" w:rsidR="00342C4E" w:rsidRPr="0073508C" w:rsidRDefault="00342C4E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3508C">
              <w:rPr>
                <w:rFonts w:cs="Arial"/>
                <w:sz w:val="18"/>
                <w:szCs w:val="18"/>
              </w:rPr>
              <w:t>TC Energy Corporation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2CC8C07" w14:textId="77777777" w:rsidR="00342C4E" w:rsidRPr="0073508C" w:rsidRDefault="00342C4E" w:rsidP="006338B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B53434" w:rsidRPr="0073508C" w14:paraId="3CAF1988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</w:tcBorders>
          </w:tcPr>
          <w:p w14:paraId="4B16AD6B" w14:textId="3DD53B30" w:rsidR="00B53434" w:rsidRPr="0073508C" w:rsidRDefault="00B53434" w:rsidP="006338B8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Kim Van Pelt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007C8E6" w14:textId="7126488B" w:rsidR="00B53434" w:rsidRPr="00B53434" w:rsidRDefault="00B53434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Boardwalk Pipelines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5B2F008" w14:textId="4C223619" w:rsidR="00B53434" w:rsidRPr="0073508C" w:rsidRDefault="00B53434" w:rsidP="006338B8">
            <w:pPr>
              <w:spacing w:before="40" w:after="4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537B69" w:rsidRPr="0073508C" w14:paraId="409D1AAB" w14:textId="77777777" w:rsidTr="00F934FA">
        <w:trPr>
          <w:tblHeader/>
        </w:trPr>
        <w:tc>
          <w:tcPr>
            <w:tcW w:w="1785" w:type="dxa"/>
          </w:tcPr>
          <w:p w14:paraId="5E7CDC0F" w14:textId="77777777" w:rsidR="00537B69" w:rsidRPr="00537B69" w:rsidRDefault="00537B69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14:paraId="77131133" w14:textId="77777777" w:rsidR="00537B69" w:rsidRPr="00F934FA" w:rsidRDefault="00537B69" w:rsidP="00537B6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187C4FE" w14:textId="77777777" w:rsidR="00537B69" w:rsidRPr="0073508C" w:rsidRDefault="00537B69" w:rsidP="00F934FA">
            <w:pPr>
              <w:spacing w:before="40" w:after="4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</w:tr>
      <w:tr w:rsidR="00F934FA" w:rsidRPr="0073508C" w14:paraId="3CB47110" w14:textId="77777777" w:rsidTr="00F934FA">
        <w:trPr>
          <w:tblHeader/>
        </w:trPr>
        <w:tc>
          <w:tcPr>
            <w:tcW w:w="1785" w:type="dxa"/>
          </w:tcPr>
          <w:p w14:paraId="1AEBE1EF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bCs/>
                <w:sz w:val="18"/>
                <w:szCs w:val="18"/>
                <w:u w:val="single"/>
              </w:rPr>
              <w:t>Services:</w:t>
            </w:r>
          </w:p>
        </w:tc>
        <w:tc>
          <w:tcPr>
            <w:tcW w:w="4590" w:type="dxa"/>
          </w:tcPr>
          <w:p w14:paraId="66475B86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A8F0B61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5C2030" w:rsidRPr="0073508C" w14:paraId="58158A72" w14:textId="77777777" w:rsidTr="00F934FA">
        <w:trPr>
          <w:tblHeader/>
        </w:trPr>
        <w:tc>
          <w:tcPr>
            <w:tcW w:w="1785" w:type="dxa"/>
          </w:tcPr>
          <w:p w14:paraId="56E6FDCF" w14:textId="77777777" w:rsidR="005C2030" w:rsidRPr="0073508C" w:rsidRDefault="005C2030" w:rsidP="00F934FA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90" w:type="dxa"/>
          </w:tcPr>
          <w:p w14:paraId="76A3DB84" w14:textId="77777777" w:rsidR="005C2030" w:rsidRPr="0073508C" w:rsidRDefault="005C2030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2957AF" w14:textId="77777777" w:rsidR="005C2030" w:rsidRPr="0073508C" w:rsidRDefault="005C2030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242B1D7A" w14:textId="77777777" w:rsidTr="00F934FA">
        <w:trPr>
          <w:tblHeader/>
        </w:trPr>
        <w:tc>
          <w:tcPr>
            <w:tcW w:w="1785" w:type="dxa"/>
          </w:tcPr>
          <w:p w14:paraId="442420B3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bCs/>
                <w:sz w:val="18"/>
                <w:szCs w:val="18"/>
                <w:u w:val="single"/>
              </w:rPr>
              <w:t>Producers:</w:t>
            </w:r>
          </w:p>
        </w:tc>
        <w:tc>
          <w:tcPr>
            <w:tcW w:w="4590" w:type="dxa"/>
          </w:tcPr>
          <w:p w14:paraId="39074B4B" w14:textId="77777777" w:rsidR="00F934FA" w:rsidRPr="0073508C" w:rsidRDefault="00F934FA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7E05509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6AA026C1" w14:textId="77777777" w:rsidTr="00F934FA">
        <w:trPr>
          <w:tblHeader/>
        </w:trPr>
        <w:tc>
          <w:tcPr>
            <w:tcW w:w="1785" w:type="dxa"/>
          </w:tcPr>
          <w:p w14:paraId="251697AE" w14:textId="77777777" w:rsidR="00F934FA" w:rsidRPr="0073508C" w:rsidRDefault="00F934FA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14:paraId="6EC5B730" w14:textId="77777777" w:rsidR="00F934FA" w:rsidRPr="0073508C" w:rsidRDefault="00F934FA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211A97E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53D31648" w14:textId="77777777" w:rsidTr="00F934FA">
        <w:trPr>
          <w:tblHeader/>
        </w:trPr>
        <w:tc>
          <w:tcPr>
            <w:tcW w:w="1785" w:type="dxa"/>
          </w:tcPr>
          <w:p w14:paraId="1CFBAE1B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sz w:val="18"/>
                <w:szCs w:val="18"/>
                <w:u w:val="single"/>
              </w:rPr>
              <w:t>End Users:</w:t>
            </w:r>
          </w:p>
        </w:tc>
        <w:tc>
          <w:tcPr>
            <w:tcW w:w="4590" w:type="dxa"/>
          </w:tcPr>
          <w:p w14:paraId="7E52FC2D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50A1374B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4CDC0952" w14:textId="77777777" w:rsidTr="00F934FA">
        <w:trPr>
          <w:trHeight w:val="215"/>
          <w:tblHeader/>
        </w:trPr>
        <w:tc>
          <w:tcPr>
            <w:tcW w:w="1785" w:type="dxa"/>
          </w:tcPr>
          <w:p w14:paraId="640AA06B" w14:textId="77777777" w:rsidR="00F934FA" w:rsidRPr="0073508C" w:rsidRDefault="00F934FA" w:rsidP="00F934FA">
            <w:pPr>
              <w:spacing w:before="8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14:paraId="06B92807" w14:textId="77777777" w:rsidR="00F934FA" w:rsidRPr="0073508C" w:rsidRDefault="00F934FA" w:rsidP="00F934FA">
            <w:pPr>
              <w:spacing w:before="8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8415163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0503F8F1" w14:textId="77777777" w:rsidTr="00F934FA">
        <w:trPr>
          <w:trHeight w:val="376"/>
          <w:tblHeader/>
        </w:trPr>
        <w:tc>
          <w:tcPr>
            <w:tcW w:w="1785" w:type="dxa"/>
          </w:tcPr>
          <w:p w14:paraId="305E7E22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bCs/>
                <w:sz w:val="18"/>
                <w:szCs w:val="18"/>
                <w:u w:val="single"/>
              </w:rPr>
              <w:t>LDCs:</w:t>
            </w:r>
          </w:p>
        </w:tc>
        <w:tc>
          <w:tcPr>
            <w:tcW w:w="4590" w:type="dxa"/>
          </w:tcPr>
          <w:p w14:paraId="3419B50B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94346E7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CA6B31" w14:paraId="340B4E8B" w14:textId="77777777" w:rsidTr="00A93F00">
        <w:trPr>
          <w:trHeight w:val="233"/>
          <w:tblHeader/>
        </w:trPr>
        <w:tc>
          <w:tcPr>
            <w:tcW w:w="1785" w:type="dxa"/>
          </w:tcPr>
          <w:p w14:paraId="0471F40C" w14:textId="0885775B" w:rsidR="00F934FA" w:rsidRPr="00CA6B31" w:rsidRDefault="00CA6B31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A6B31">
              <w:rPr>
                <w:rFonts w:cs="Arial"/>
                <w:sz w:val="18"/>
                <w:szCs w:val="18"/>
              </w:rPr>
              <w:t>Pete Connor</w:t>
            </w:r>
          </w:p>
        </w:tc>
        <w:tc>
          <w:tcPr>
            <w:tcW w:w="4590" w:type="dxa"/>
          </w:tcPr>
          <w:p w14:paraId="22AC1035" w14:textId="257E2181" w:rsidR="00F934FA" w:rsidRPr="00CA6B31" w:rsidRDefault="0014401E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AGA Representative</w:t>
            </w:r>
          </w:p>
        </w:tc>
        <w:tc>
          <w:tcPr>
            <w:tcW w:w="1440" w:type="dxa"/>
          </w:tcPr>
          <w:p w14:paraId="3DF67C4C" w14:textId="143BBF4C" w:rsidR="00F934FA" w:rsidRPr="00CA6B31" w:rsidRDefault="00CA6B31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CA6B31" w:rsidRPr="0073508C" w14:paraId="4E5C7CD1" w14:textId="77777777" w:rsidTr="00A93F00">
        <w:trPr>
          <w:trHeight w:val="233"/>
          <w:tblHeader/>
        </w:trPr>
        <w:tc>
          <w:tcPr>
            <w:tcW w:w="1785" w:type="dxa"/>
          </w:tcPr>
          <w:p w14:paraId="37A97AF2" w14:textId="77777777" w:rsidR="00CA6B31" w:rsidRPr="00F934FA" w:rsidRDefault="00CA6B31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</w:tcPr>
          <w:p w14:paraId="7BDE791E" w14:textId="77777777" w:rsidR="00CA6B31" w:rsidRPr="00F934FA" w:rsidRDefault="00CA6B31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0D9609F" w14:textId="77777777" w:rsidR="00CA6B31" w:rsidRPr="0073508C" w:rsidRDefault="00CA6B31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0D109A8" w14:textId="77777777" w:rsidR="00342C4E" w:rsidRDefault="00342C4E" w:rsidP="00342C4E">
      <w:pPr>
        <w:ind w:left="360" w:hanging="360"/>
      </w:pPr>
    </w:p>
    <w:p w14:paraId="5E6C3FBB" w14:textId="77777777" w:rsidR="00342C4E" w:rsidRDefault="00342C4E" w:rsidP="00342C4E">
      <w:pPr>
        <w:ind w:left="360" w:hanging="360"/>
      </w:pPr>
    </w:p>
    <w:p w14:paraId="79D5D0A2" w14:textId="77777777" w:rsidR="00342C4E" w:rsidRDefault="00342C4E" w:rsidP="00342C4E">
      <w:pPr>
        <w:ind w:left="360" w:hanging="360"/>
      </w:pPr>
    </w:p>
    <w:p w14:paraId="1AB1BFAE" w14:textId="77777777" w:rsidR="00342C4E" w:rsidRDefault="00342C4E" w:rsidP="00342C4E">
      <w:pPr>
        <w:ind w:left="360" w:hanging="360"/>
      </w:pPr>
    </w:p>
    <w:p w14:paraId="30132E2F" w14:textId="77777777" w:rsidR="00342C4E" w:rsidRDefault="00342C4E" w:rsidP="00342C4E">
      <w:pPr>
        <w:ind w:left="360" w:hanging="360"/>
      </w:pPr>
    </w:p>
    <w:p w14:paraId="6B6BC654" w14:textId="77777777" w:rsidR="00342C4E" w:rsidRPr="00342C4E" w:rsidRDefault="00342C4E" w:rsidP="00342C4E">
      <w:pPr>
        <w:rPr>
          <w:rFonts w:cs="Arial"/>
          <w:b/>
          <w:sz w:val="20"/>
          <w:szCs w:val="20"/>
        </w:rPr>
      </w:pPr>
    </w:p>
    <w:sectPr w:rsidR="00342C4E" w:rsidRPr="00342C4E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BEEE" w14:textId="77777777" w:rsidR="00600D15" w:rsidRDefault="00600D15" w:rsidP="009C6187">
      <w:r>
        <w:separator/>
      </w:r>
    </w:p>
  </w:endnote>
  <w:endnote w:type="continuationSeparator" w:id="0">
    <w:p w14:paraId="749F5339" w14:textId="77777777" w:rsidR="00600D15" w:rsidRDefault="00600D15" w:rsidP="009C6187">
      <w:r>
        <w:continuationSeparator/>
      </w:r>
    </w:p>
  </w:endnote>
  <w:endnote w:type="continuationNotice" w:id="1">
    <w:p w14:paraId="4173D9B0" w14:textId="77777777" w:rsidR="00600D15" w:rsidRDefault="00600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6CB5" w14:textId="77777777" w:rsidR="00600D15" w:rsidRDefault="00600D15" w:rsidP="009C6187">
      <w:r>
        <w:separator/>
      </w:r>
    </w:p>
  </w:footnote>
  <w:footnote w:type="continuationSeparator" w:id="0">
    <w:p w14:paraId="1D44F5D4" w14:textId="77777777" w:rsidR="00600D15" w:rsidRDefault="00600D15" w:rsidP="009C6187">
      <w:r>
        <w:continuationSeparator/>
      </w:r>
    </w:p>
  </w:footnote>
  <w:footnote w:type="continuationNotice" w:id="1">
    <w:p w14:paraId="44365BC5" w14:textId="77777777" w:rsidR="00600D15" w:rsidRDefault="00600D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3759" w14:textId="77777777" w:rsidR="00E65983" w:rsidRPr="00B1720D" w:rsidRDefault="00D85EE9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1027" DrawAspect="Content" ObjectID="_1775481840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52CE4302" w:rsidR="00BF0D07" w:rsidRDefault="0091729A" w:rsidP="009C6187">
    <w:pPr>
      <w:pStyle w:val="Header"/>
      <w:jc w:val="right"/>
      <w:rPr>
        <w:sz w:val="22"/>
      </w:rPr>
    </w:pPr>
    <w:r>
      <w:rPr>
        <w:sz w:val="22"/>
      </w:rPr>
      <w:t>1415 Louisiana, Suite 3460</w:t>
    </w:r>
    <w:r w:rsidR="00BF0D07">
      <w:rPr>
        <w:sz w:val="22"/>
      </w:rPr>
      <w:t>, Houston, Texas  77002</w:t>
    </w:r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 w14:anchorId="44A38FD6">
            <v:line id="Straight Connector 2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2pt" from="2.25pt,7.2pt" to="503.25pt,7.2pt" w14:anchorId="6DFD4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BD0"/>
    <w:multiLevelType w:val="multilevel"/>
    <w:tmpl w:val="4AFA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B63B1"/>
    <w:multiLevelType w:val="hybridMultilevel"/>
    <w:tmpl w:val="5F7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05A5A"/>
    <w:multiLevelType w:val="hybridMultilevel"/>
    <w:tmpl w:val="E21A8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D0D33"/>
    <w:multiLevelType w:val="hybridMultilevel"/>
    <w:tmpl w:val="1E8C358E"/>
    <w:lvl w:ilvl="0" w:tplc="1A2ECF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977FB"/>
    <w:multiLevelType w:val="hybridMultilevel"/>
    <w:tmpl w:val="CA1C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732161"/>
    <w:multiLevelType w:val="hybridMultilevel"/>
    <w:tmpl w:val="85BCDE70"/>
    <w:lvl w:ilvl="0" w:tplc="8C9A56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90882794">
    <w:abstractNumId w:val="0"/>
  </w:num>
  <w:num w:numId="2" w16cid:durableId="1532642336">
    <w:abstractNumId w:val="4"/>
  </w:num>
  <w:num w:numId="3" w16cid:durableId="203828907">
    <w:abstractNumId w:val="11"/>
  </w:num>
  <w:num w:numId="4" w16cid:durableId="48379869">
    <w:abstractNumId w:val="12"/>
  </w:num>
  <w:num w:numId="5" w16cid:durableId="1187788358">
    <w:abstractNumId w:val="15"/>
  </w:num>
  <w:num w:numId="6" w16cid:durableId="39206482">
    <w:abstractNumId w:val="13"/>
  </w:num>
  <w:num w:numId="7" w16cid:durableId="1517159279">
    <w:abstractNumId w:val="8"/>
  </w:num>
  <w:num w:numId="8" w16cid:durableId="2008440948">
    <w:abstractNumId w:val="16"/>
  </w:num>
  <w:num w:numId="9" w16cid:durableId="19749336">
    <w:abstractNumId w:val="8"/>
  </w:num>
  <w:num w:numId="10" w16cid:durableId="943996647">
    <w:abstractNumId w:val="10"/>
  </w:num>
  <w:num w:numId="11" w16cid:durableId="1401560429">
    <w:abstractNumId w:val="6"/>
  </w:num>
  <w:num w:numId="12" w16cid:durableId="2128697531">
    <w:abstractNumId w:val="5"/>
  </w:num>
  <w:num w:numId="13" w16cid:durableId="1551964294">
    <w:abstractNumId w:val="2"/>
  </w:num>
  <w:num w:numId="14" w16cid:durableId="125467479">
    <w:abstractNumId w:val="9"/>
  </w:num>
  <w:num w:numId="15" w16cid:durableId="611976078">
    <w:abstractNumId w:val="7"/>
  </w:num>
  <w:num w:numId="16" w16cid:durableId="1128359039">
    <w:abstractNumId w:val="14"/>
  </w:num>
  <w:num w:numId="17" w16cid:durableId="428813551">
    <w:abstractNumId w:val="3"/>
  </w:num>
  <w:num w:numId="18" w16cid:durableId="2054772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04A3"/>
    <w:rsid w:val="00006141"/>
    <w:rsid w:val="000123B6"/>
    <w:rsid w:val="00033924"/>
    <w:rsid w:val="0003784D"/>
    <w:rsid w:val="00041E99"/>
    <w:rsid w:val="0005278D"/>
    <w:rsid w:val="00052C68"/>
    <w:rsid w:val="0005605C"/>
    <w:rsid w:val="00063660"/>
    <w:rsid w:val="0006370B"/>
    <w:rsid w:val="00072F6F"/>
    <w:rsid w:val="00072FFF"/>
    <w:rsid w:val="00083E2F"/>
    <w:rsid w:val="0008587C"/>
    <w:rsid w:val="00090E97"/>
    <w:rsid w:val="000B1357"/>
    <w:rsid w:val="000C2F5C"/>
    <w:rsid w:val="000D26B5"/>
    <w:rsid w:val="000D6090"/>
    <w:rsid w:val="000E2C61"/>
    <w:rsid w:val="0011489F"/>
    <w:rsid w:val="00114F26"/>
    <w:rsid w:val="00115362"/>
    <w:rsid w:val="001177A9"/>
    <w:rsid w:val="00126261"/>
    <w:rsid w:val="00141436"/>
    <w:rsid w:val="0014401E"/>
    <w:rsid w:val="001609FC"/>
    <w:rsid w:val="00173782"/>
    <w:rsid w:val="00181D20"/>
    <w:rsid w:val="0019223B"/>
    <w:rsid w:val="00193F5B"/>
    <w:rsid w:val="0019495A"/>
    <w:rsid w:val="001A322C"/>
    <w:rsid w:val="001A5D96"/>
    <w:rsid w:val="001B3649"/>
    <w:rsid w:val="001D14AB"/>
    <w:rsid w:val="001D3FC5"/>
    <w:rsid w:val="001D4C3C"/>
    <w:rsid w:val="001D6C89"/>
    <w:rsid w:val="001E624B"/>
    <w:rsid w:val="001F40F5"/>
    <w:rsid w:val="001F4A94"/>
    <w:rsid w:val="00202285"/>
    <w:rsid w:val="00203EBE"/>
    <w:rsid w:val="0020678B"/>
    <w:rsid w:val="00222BD7"/>
    <w:rsid w:val="0022534F"/>
    <w:rsid w:val="00227CE4"/>
    <w:rsid w:val="0025716E"/>
    <w:rsid w:val="00290A2B"/>
    <w:rsid w:val="002933F7"/>
    <w:rsid w:val="002935DF"/>
    <w:rsid w:val="002A50F6"/>
    <w:rsid w:val="002A6096"/>
    <w:rsid w:val="002B385C"/>
    <w:rsid w:val="002C4AC5"/>
    <w:rsid w:val="002C6DBB"/>
    <w:rsid w:val="002D0DC0"/>
    <w:rsid w:val="002D7AD7"/>
    <w:rsid w:val="002E5D53"/>
    <w:rsid w:val="002F21DB"/>
    <w:rsid w:val="002F2E4C"/>
    <w:rsid w:val="00302755"/>
    <w:rsid w:val="003111BE"/>
    <w:rsid w:val="00312228"/>
    <w:rsid w:val="00314CFB"/>
    <w:rsid w:val="00320F54"/>
    <w:rsid w:val="0032267B"/>
    <w:rsid w:val="003226BE"/>
    <w:rsid w:val="00327B8A"/>
    <w:rsid w:val="00331947"/>
    <w:rsid w:val="00331B75"/>
    <w:rsid w:val="00335306"/>
    <w:rsid w:val="00342C4E"/>
    <w:rsid w:val="00355007"/>
    <w:rsid w:val="00362380"/>
    <w:rsid w:val="00363C04"/>
    <w:rsid w:val="003708F2"/>
    <w:rsid w:val="0037151E"/>
    <w:rsid w:val="00375D7F"/>
    <w:rsid w:val="00387157"/>
    <w:rsid w:val="00387645"/>
    <w:rsid w:val="003A4E92"/>
    <w:rsid w:val="003B5D78"/>
    <w:rsid w:val="003D7B35"/>
    <w:rsid w:val="003E4588"/>
    <w:rsid w:val="003E4EAF"/>
    <w:rsid w:val="003E6E9D"/>
    <w:rsid w:val="00403409"/>
    <w:rsid w:val="004040FE"/>
    <w:rsid w:val="00410097"/>
    <w:rsid w:val="00432B12"/>
    <w:rsid w:val="004346FB"/>
    <w:rsid w:val="004410A4"/>
    <w:rsid w:val="004442A2"/>
    <w:rsid w:val="00447E28"/>
    <w:rsid w:val="0045685E"/>
    <w:rsid w:val="00480B48"/>
    <w:rsid w:val="004869CA"/>
    <w:rsid w:val="00493794"/>
    <w:rsid w:val="00494BD7"/>
    <w:rsid w:val="004968BE"/>
    <w:rsid w:val="004A27C1"/>
    <w:rsid w:val="004C4A78"/>
    <w:rsid w:val="004D1AAA"/>
    <w:rsid w:val="004F3287"/>
    <w:rsid w:val="004F5AFB"/>
    <w:rsid w:val="005141DD"/>
    <w:rsid w:val="00520BA2"/>
    <w:rsid w:val="00537B69"/>
    <w:rsid w:val="00540802"/>
    <w:rsid w:val="005412AD"/>
    <w:rsid w:val="00557556"/>
    <w:rsid w:val="005710E2"/>
    <w:rsid w:val="005759FE"/>
    <w:rsid w:val="0059191B"/>
    <w:rsid w:val="0059192E"/>
    <w:rsid w:val="00594EFE"/>
    <w:rsid w:val="005A3DA7"/>
    <w:rsid w:val="005B7048"/>
    <w:rsid w:val="005C0ED6"/>
    <w:rsid w:val="005C19E3"/>
    <w:rsid w:val="005C2030"/>
    <w:rsid w:val="005C2C1C"/>
    <w:rsid w:val="005C4F4A"/>
    <w:rsid w:val="005C6EA4"/>
    <w:rsid w:val="005D7131"/>
    <w:rsid w:val="005E0BCF"/>
    <w:rsid w:val="005F3341"/>
    <w:rsid w:val="00600D15"/>
    <w:rsid w:val="00610319"/>
    <w:rsid w:val="006165F3"/>
    <w:rsid w:val="0064169F"/>
    <w:rsid w:val="006450C0"/>
    <w:rsid w:val="00654DF5"/>
    <w:rsid w:val="00691A47"/>
    <w:rsid w:val="00695ED5"/>
    <w:rsid w:val="006A41B5"/>
    <w:rsid w:val="006B27E7"/>
    <w:rsid w:val="006B6038"/>
    <w:rsid w:val="006B7677"/>
    <w:rsid w:val="006D01B6"/>
    <w:rsid w:val="006D63F0"/>
    <w:rsid w:val="006E17C2"/>
    <w:rsid w:val="006F4701"/>
    <w:rsid w:val="007059E0"/>
    <w:rsid w:val="007061D8"/>
    <w:rsid w:val="00706442"/>
    <w:rsid w:val="007170F2"/>
    <w:rsid w:val="00722D3D"/>
    <w:rsid w:val="00723596"/>
    <w:rsid w:val="00724058"/>
    <w:rsid w:val="007601E3"/>
    <w:rsid w:val="007614A7"/>
    <w:rsid w:val="007628E1"/>
    <w:rsid w:val="007673A2"/>
    <w:rsid w:val="0077011D"/>
    <w:rsid w:val="00790875"/>
    <w:rsid w:val="007911DE"/>
    <w:rsid w:val="00791714"/>
    <w:rsid w:val="007918C8"/>
    <w:rsid w:val="00792108"/>
    <w:rsid w:val="007922CC"/>
    <w:rsid w:val="00796E0B"/>
    <w:rsid w:val="007A015B"/>
    <w:rsid w:val="007A1C9B"/>
    <w:rsid w:val="007A505F"/>
    <w:rsid w:val="007B64F0"/>
    <w:rsid w:val="007C2991"/>
    <w:rsid w:val="007D73BA"/>
    <w:rsid w:val="007F5FE7"/>
    <w:rsid w:val="008131AB"/>
    <w:rsid w:val="00816849"/>
    <w:rsid w:val="00820864"/>
    <w:rsid w:val="00851207"/>
    <w:rsid w:val="00851D26"/>
    <w:rsid w:val="00854C7E"/>
    <w:rsid w:val="0087615D"/>
    <w:rsid w:val="00885873"/>
    <w:rsid w:val="00896DB9"/>
    <w:rsid w:val="008A366A"/>
    <w:rsid w:val="008A495B"/>
    <w:rsid w:val="008B0153"/>
    <w:rsid w:val="008B1083"/>
    <w:rsid w:val="008C3413"/>
    <w:rsid w:val="008C3B23"/>
    <w:rsid w:val="008C5CB1"/>
    <w:rsid w:val="008D2354"/>
    <w:rsid w:val="008E5511"/>
    <w:rsid w:val="008F1354"/>
    <w:rsid w:val="00913A2D"/>
    <w:rsid w:val="00913CEB"/>
    <w:rsid w:val="00915B3E"/>
    <w:rsid w:val="0091729A"/>
    <w:rsid w:val="0092309C"/>
    <w:rsid w:val="00923F00"/>
    <w:rsid w:val="00934C1E"/>
    <w:rsid w:val="00934C86"/>
    <w:rsid w:val="0095768E"/>
    <w:rsid w:val="00961E24"/>
    <w:rsid w:val="00966C1E"/>
    <w:rsid w:val="00967D9B"/>
    <w:rsid w:val="009752C0"/>
    <w:rsid w:val="00983D7B"/>
    <w:rsid w:val="0099419A"/>
    <w:rsid w:val="009964C8"/>
    <w:rsid w:val="00996A0D"/>
    <w:rsid w:val="009A63BB"/>
    <w:rsid w:val="009B1C58"/>
    <w:rsid w:val="009B5A89"/>
    <w:rsid w:val="009C0B93"/>
    <w:rsid w:val="009C53A7"/>
    <w:rsid w:val="009C6187"/>
    <w:rsid w:val="009C6476"/>
    <w:rsid w:val="009D558B"/>
    <w:rsid w:val="009E2A3A"/>
    <w:rsid w:val="009E565F"/>
    <w:rsid w:val="009F2BEE"/>
    <w:rsid w:val="009F65CC"/>
    <w:rsid w:val="009F728A"/>
    <w:rsid w:val="00A000C4"/>
    <w:rsid w:val="00A039B6"/>
    <w:rsid w:val="00A05C92"/>
    <w:rsid w:val="00A1095A"/>
    <w:rsid w:val="00A12511"/>
    <w:rsid w:val="00A16CFC"/>
    <w:rsid w:val="00A217A9"/>
    <w:rsid w:val="00A2388F"/>
    <w:rsid w:val="00A2390D"/>
    <w:rsid w:val="00A24F2B"/>
    <w:rsid w:val="00A30C86"/>
    <w:rsid w:val="00A41C95"/>
    <w:rsid w:val="00A45458"/>
    <w:rsid w:val="00A514AA"/>
    <w:rsid w:val="00A54365"/>
    <w:rsid w:val="00A6561E"/>
    <w:rsid w:val="00A67344"/>
    <w:rsid w:val="00A708C1"/>
    <w:rsid w:val="00A72775"/>
    <w:rsid w:val="00A73ABD"/>
    <w:rsid w:val="00A81DCA"/>
    <w:rsid w:val="00A93F00"/>
    <w:rsid w:val="00A96D28"/>
    <w:rsid w:val="00AA4C8F"/>
    <w:rsid w:val="00AC0977"/>
    <w:rsid w:val="00AC0A4F"/>
    <w:rsid w:val="00AC29C3"/>
    <w:rsid w:val="00AC3061"/>
    <w:rsid w:val="00AC6F3E"/>
    <w:rsid w:val="00AD20DD"/>
    <w:rsid w:val="00AD6D66"/>
    <w:rsid w:val="00AE076F"/>
    <w:rsid w:val="00AE3475"/>
    <w:rsid w:val="00AF1597"/>
    <w:rsid w:val="00AF3C9F"/>
    <w:rsid w:val="00AF71CD"/>
    <w:rsid w:val="00B03170"/>
    <w:rsid w:val="00B04078"/>
    <w:rsid w:val="00B15123"/>
    <w:rsid w:val="00B16FD3"/>
    <w:rsid w:val="00B1720D"/>
    <w:rsid w:val="00B471C6"/>
    <w:rsid w:val="00B52D21"/>
    <w:rsid w:val="00B53434"/>
    <w:rsid w:val="00B77D98"/>
    <w:rsid w:val="00B90860"/>
    <w:rsid w:val="00BB15E0"/>
    <w:rsid w:val="00BB7B9B"/>
    <w:rsid w:val="00BC248E"/>
    <w:rsid w:val="00BD360B"/>
    <w:rsid w:val="00BE03BA"/>
    <w:rsid w:val="00BF0D07"/>
    <w:rsid w:val="00BF144E"/>
    <w:rsid w:val="00BF493C"/>
    <w:rsid w:val="00BF7EB7"/>
    <w:rsid w:val="00C04162"/>
    <w:rsid w:val="00C05705"/>
    <w:rsid w:val="00C21AA9"/>
    <w:rsid w:val="00C30B2C"/>
    <w:rsid w:val="00C3233E"/>
    <w:rsid w:val="00C36A74"/>
    <w:rsid w:val="00C37F01"/>
    <w:rsid w:val="00C45ED6"/>
    <w:rsid w:val="00C53DEF"/>
    <w:rsid w:val="00C66826"/>
    <w:rsid w:val="00C86A54"/>
    <w:rsid w:val="00C95798"/>
    <w:rsid w:val="00C97163"/>
    <w:rsid w:val="00C971FB"/>
    <w:rsid w:val="00CA6B31"/>
    <w:rsid w:val="00CB21D0"/>
    <w:rsid w:val="00CB62DC"/>
    <w:rsid w:val="00CB6BBD"/>
    <w:rsid w:val="00CB6D5D"/>
    <w:rsid w:val="00CC0233"/>
    <w:rsid w:val="00CC13FA"/>
    <w:rsid w:val="00CC36D3"/>
    <w:rsid w:val="00CC6911"/>
    <w:rsid w:val="00CC6A11"/>
    <w:rsid w:val="00CE1C58"/>
    <w:rsid w:val="00CE202C"/>
    <w:rsid w:val="00CE6F90"/>
    <w:rsid w:val="00CE7F1E"/>
    <w:rsid w:val="00D0421B"/>
    <w:rsid w:val="00D04F2F"/>
    <w:rsid w:val="00D06210"/>
    <w:rsid w:val="00D144AD"/>
    <w:rsid w:val="00D45D5F"/>
    <w:rsid w:val="00D47060"/>
    <w:rsid w:val="00D561E0"/>
    <w:rsid w:val="00D62E01"/>
    <w:rsid w:val="00D83390"/>
    <w:rsid w:val="00D849D1"/>
    <w:rsid w:val="00D85EE9"/>
    <w:rsid w:val="00D95C82"/>
    <w:rsid w:val="00DB0AAC"/>
    <w:rsid w:val="00DB7343"/>
    <w:rsid w:val="00DC5F95"/>
    <w:rsid w:val="00DC7BAF"/>
    <w:rsid w:val="00DD63F6"/>
    <w:rsid w:val="00DF1177"/>
    <w:rsid w:val="00DF3EE5"/>
    <w:rsid w:val="00E04E90"/>
    <w:rsid w:val="00E31A87"/>
    <w:rsid w:val="00E47B47"/>
    <w:rsid w:val="00E57444"/>
    <w:rsid w:val="00E63535"/>
    <w:rsid w:val="00E65983"/>
    <w:rsid w:val="00E6692D"/>
    <w:rsid w:val="00E67BE9"/>
    <w:rsid w:val="00E72B0A"/>
    <w:rsid w:val="00E74061"/>
    <w:rsid w:val="00E743BE"/>
    <w:rsid w:val="00E84B32"/>
    <w:rsid w:val="00E86DF4"/>
    <w:rsid w:val="00EB1540"/>
    <w:rsid w:val="00EB55BD"/>
    <w:rsid w:val="00EC281C"/>
    <w:rsid w:val="00ED3E12"/>
    <w:rsid w:val="00EF6350"/>
    <w:rsid w:val="00EF72C2"/>
    <w:rsid w:val="00F02B85"/>
    <w:rsid w:val="00F04682"/>
    <w:rsid w:val="00F06E1C"/>
    <w:rsid w:val="00F109CB"/>
    <w:rsid w:val="00F24815"/>
    <w:rsid w:val="00F34CBB"/>
    <w:rsid w:val="00F36E4E"/>
    <w:rsid w:val="00F50E6B"/>
    <w:rsid w:val="00F56EDB"/>
    <w:rsid w:val="00F622D2"/>
    <w:rsid w:val="00F6326B"/>
    <w:rsid w:val="00F67AC9"/>
    <w:rsid w:val="00F8135A"/>
    <w:rsid w:val="00F845BA"/>
    <w:rsid w:val="00F9205E"/>
    <w:rsid w:val="00F920B0"/>
    <w:rsid w:val="00F934FA"/>
    <w:rsid w:val="00F97843"/>
    <w:rsid w:val="00FB5090"/>
    <w:rsid w:val="00FB525B"/>
    <w:rsid w:val="00FB6B52"/>
    <w:rsid w:val="00FC213E"/>
    <w:rsid w:val="00FD388F"/>
    <w:rsid w:val="00FE17F0"/>
    <w:rsid w:val="00FE38E4"/>
    <w:rsid w:val="00FE4324"/>
    <w:rsid w:val="00FE4617"/>
    <w:rsid w:val="00FE584F"/>
    <w:rsid w:val="00FE661A"/>
    <w:rsid w:val="06172536"/>
    <w:rsid w:val="0BEED0DF"/>
    <w:rsid w:val="18124782"/>
    <w:rsid w:val="2244DDB5"/>
    <w:rsid w:val="2B0041B3"/>
    <w:rsid w:val="383F3BF0"/>
    <w:rsid w:val="39F3ED1D"/>
    <w:rsid w:val="3E191BC3"/>
    <w:rsid w:val="44AD2664"/>
    <w:rsid w:val="4C1AD507"/>
    <w:rsid w:val="4F7B42A9"/>
    <w:rsid w:val="5039E0A9"/>
    <w:rsid w:val="5265ACE6"/>
    <w:rsid w:val="5632954D"/>
    <w:rsid w:val="5C375117"/>
    <w:rsid w:val="623E66C2"/>
    <w:rsid w:val="64F242CD"/>
    <w:rsid w:val="66190943"/>
    <w:rsid w:val="6B1EE7AD"/>
    <w:rsid w:val="787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344CC"/>
  <w15:docId w15:val="{7EA87289-13F3-48F3-B9C7-3C5D306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60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54C7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854C7E"/>
  </w:style>
  <w:style w:type="character" w:customStyle="1" w:styleId="eop">
    <w:name w:val="eop"/>
    <w:basedOn w:val="DefaultParagraphFont"/>
    <w:rsid w:val="00E31A87"/>
  </w:style>
  <w:style w:type="character" w:customStyle="1" w:styleId="tabchar">
    <w:name w:val="tabchar"/>
    <w:basedOn w:val="DefaultParagraphFont"/>
    <w:rsid w:val="00E3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2678</Characters>
  <Application>Microsoft Office Word</Application>
  <DocSecurity>0</DocSecurity>
  <Lines>22</Lines>
  <Paragraphs>6</Paragraphs>
  <ScaleCrop>false</ScaleCrop>
  <Company>Dominion Resources Services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rache11</dc:creator>
  <cp:keywords/>
  <cp:lastModifiedBy>Hogge, Rachel (BHE GT&amp;S)</cp:lastModifiedBy>
  <cp:revision>138</cp:revision>
  <dcterms:created xsi:type="dcterms:W3CDTF">2022-10-13T17:06:00Z</dcterms:created>
  <dcterms:modified xsi:type="dcterms:W3CDTF">2024-04-24T20:38:00Z</dcterms:modified>
</cp:coreProperties>
</file>